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371B8"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レッスン：SPA NO.36</w:t>
      </w:r>
    </w:p>
    <w:p w14:paraId="727E831F"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テーマ：総括</w:t>
      </w:r>
    </w:p>
    <w:p w14:paraId="7A792FF3"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SPA 36/KE7/J/12</w:t>
      </w:r>
    </w:p>
    <w:p w14:paraId="16316881" w14:textId="77777777" w:rsidR="00D27E88" w:rsidRPr="00267C40" w:rsidRDefault="00D27E88" w:rsidP="00054267">
      <w:pPr>
        <w:ind w:firstLineChars="171" w:firstLine="410"/>
        <w:rPr>
          <w:rFonts w:asciiTheme="majorEastAsia" w:eastAsiaTheme="majorEastAsia" w:hAnsiTheme="majorEastAsia"/>
          <w:sz w:val="24"/>
        </w:rPr>
      </w:pPr>
    </w:p>
    <w:p w14:paraId="0082CDA5" w14:textId="77777777" w:rsidR="00D27E88" w:rsidRPr="00267C40" w:rsidRDefault="00D27E88" w:rsidP="00D27E88">
      <w:pPr>
        <w:rPr>
          <w:rFonts w:asciiTheme="majorEastAsia" w:eastAsiaTheme="majorEastAsia" w:hAnsiTheme="majorEastAsia"/>
          <w:sz w:val="24"/>
        </w:rPr>
      </w:pPr>
      <w:r w:rsidRPr="00267C40">
        <w:rPr>
          <w:rFonts w:asciiTheme="majorEastAsia" w:eastAsiaTheme="majorEastAsia" w:hAnsiTheme="majorEastAsia" w:hint="eastAsia"/>
          <w:sz w:val="24"/>
        </w:rPr>
        <w:t>私の姉妹・兄弟たち、</w:t>
      </w:r>
    </w:p>
    <w:p w14:paraId="3517EFEF" w14:textId="77777777" w:rsidR="00D27E88" w:rsidRPr="00267C40" w:rsidRDefault="00D27E88" w:rsidP="00D27E88">
      <w:pPr>
        <w:rPr>
          <w:rFonts w:asciiTheme="majorEastAsia" w:eastAsiaTheme="majorEastAsia" w:hAnsiTheme="majorEastAsia"/>
          <w:sz w:val="24"/>
        </w:rPr>
      </w:pPr>
      <w:r w:rsidRPr="00267C40">
        <w:rPr>
          <w:rFonts w:asciiTheme="majorEastAsia" w:eastAsiaTheme="majorEastAsia" w:hAnsiTheme="majorEastAsia" w:hint="eastAsia"/>
          <w:sz w:val="24"/>
        </w:rPr>
        <w:t>スピリット、光、火の子供たちよ。私たちは常に主、絶対、主の聖性に包まれています。</w:t>
      </w:r>
    </w:p>
    <w:p w14:paraId="725C781E" w14:textId="77777777" w:rsidR="00D27E88" w:rsidRPr="00267C40" w:rsidRDefault="00D27E88" w:rsidP="00054267">
      <w:pPr>
        <w:ind w:firstLineChars="171" w:firstLine="410"/>
        <w:rPr>
          <w:rFonts w:asciiTheme="majorEastAsia" w:eastAsiaTheme="majorEastAsia" w:hAnsiTheme="majorEastAsia"/>
          <w:sz w:val="24"/>
        </w:rPr>
      </w:pPr>
    </w:p>
    <w:p w14:paraId="60790980"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このレッスンはこれまでのいくつかのレッスンの総括となります。まず、創造界の様々なエレメントをマスターすることの重要性について説明しました。お話ししたようにエレメントは四つですが、探究者にとって重要なことは三つのエレメントだけについてワークすることです。四つ目のエレメントは物質界だけのものです。他の三つは実存の他の世界においても存在します。そうです、エレメントは実存の諸世界だけのためです；存在の諸世界においては、生は現れとしてそれ自身を表現する上で、何をも必要としません。</w:t>
      </w:r>
    </w:p>
    <w:p w14:paraId="1E6E59A1" w14:textId="77777777" w:rsidR="00054267"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生の諸世界において、エレメントはイデアとしてのみ存在します。エレメントはマインドの異なったバイブレーションです。</w:t>
      </w:r>
    </w:p>
    <w:p w14:paraId="0A713F12" w14:textId="77777777" w:rsidR="00054267"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つまり、</w:t>
      </w:r>
    </w:p>
    <w:p w14:paraId="358D5741" w14:textId="77777777" w:rsidR="00054267" w:rsidRPr="00267C40" w:rsidRDefault="00054267" w:rsidP="00054267">
      <w:pPr>
        <w:ind w:firstLineChars="171" w:firstLine="410"/>
        <w:rPr>
          <w:rFonts w:asciiTheme="majorEastAsia" w:eastAsiaTheme="majorEastAsia" w:hAnsiTheme="majorEastAsia"/>
          <w:sz w:val="24"/>
        </w:rPr>
      </w:pPr>
    </w:p>
    <w:p w14:paraId="0A59178F" w14:textId="77777777" w:rsidR="00054267" w:rsidRPr="00267C40" w:rsidRDefault="00D27E88" w:rsidP="00054267">
      <w:pPr>
        <w:ind w:firstLineChars="171" w:firstLine="41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存在の諸世界における生はマインドさえも必要としないということです。</w:t>
      </w:r>
    </w:p>
    <w:p w14:paraId="16E96C3E" w14:textId="77777777" w:rsidR="00054267" w:rsidRPr="00267C40" w:rsidRDefault="00054267" w:rsidP="00054267">
      <w:pPr>
        <w:ind w:firstLineChars="171" w:firstLine="412"/>
        <w:rPr>
          <w:rFonts w:asciiTheme="majorEastAsia" w:eastAsiaTheme="majorEastAsia" w:hAnsiTheme="majorEastAsia"/>
          <w:b/>
          <w:color w:val="FF0000"/>
          <w:sz w:val="24"/>
        </w:rPr>
      </w:pPr>
    </w:p>
    <w:p w14:paraId="13EA4F35"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そしてまたお話ししたように、マインドが存在し、さらに実在するために必要なものは、全てを活性化する生の海からの生のスパークです。このスパークは私たちがお話しした三つの質としてマインドに与えられます。それらの質を高次のエレメントと呼ぶ人もいます。実際にはそれらはエレメントではありません、それらは生の質であり、実際それらの質が動き、振動、バイブレーションをもたらします。そしてそれらの質がなければマインドは形、特定の形、塊を帯びることは不可能です。存在し、実在する全てのなかにはそれら三つの質がなければならず、さもなければ何も存在あるいは実在できません。</w:t>
      </w:r>
    </w:p>
    <w:p w14:paraId="1EED5F13"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言い換えれば、それらの質は生それ自身の質です。肉体を生かしめているのは、心臓に鼓動を与えているのはそれら三つの質です。肉体のなかにおける動き、活動は生のそれら三つの質の結果です。そうです、それらの質の結果として、物質界において多くの現象が表現され、創造されています。私たちは三つのエレメントの重要性について述べ、分析しました…水のエレメント、火のエレメント、空気/エーテルのエレメントです。</w:t>
      </w:r>
    </w:p>
    <w:p w14:paraId="136525EF" w14:textId="77777777" w:rsidR="00054267" w:rsidRPr="00267C40" w:rsidRDefault="00054267" w:rsidP="00054267">
      <w:pPr>
        <w:ind w:firstLineChars="171" w:firstLine="410"/>
        <w:rPr>
          <w:rFonts w:asciiTheme="majorEastAsia" w:eastAsiaTheme="majorEastAsia" w:hAnsiTheme="majorEastAsia"/>
          <w:sz w:val="24"/>
        </w:rPr>
      </w:pPr>
    </w:p>
    <w:p w14:paraId="2A6D06FC"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水のエレメントはサイコノエティカル体を肉体とつなげます；そのエレメントは常にエーテルと共に、肉体を生が表現されるための手段としています。そし</w:t>
      </w:r>
      <w:r w:rsidRPr="00267C40">
        <w:rPr>
          <w:rFonts w:asciiTheme="majorEastAsia" w:eastAsiaTheme="majorEastAsia" w:hAnsiTheme="majorEastAsia" w:hint="eastAsia"/>
          <w:sz w:val="24"/>
        </w:rPr>
        <w:lastRenderedPageBreak/>
        <w:t>てこの場合、生というときそれは実際の生の影を意味します。なぜならこの世界において生は思考・行動の仕方として現れるからです。生が制限、境界のあるなかで現れます；言い換えれば意識が制限・限界のなかにあるということです。</w:t>
      </w:r>
    </w:p>
    <w:p w14:paraId="176E9555" w14:textId="77777777" w:rsidR="008F79A5" w:rsidRDefault="008F79A5" w:rsidP="00054267">
      <w:pPr>
        <w:ind w:firstLineChars="171" w:firstLine="410"/>
        <w:rPr>
          <w:rFonts w:asciiTheme="majorEastAsia" w:eastAsiaTheme="majorEastAsia" w:hAnsiTheme="majorEastAsia"/>
          <w:sz w:val="24"/>
        </w:rPr>
      </w:pPr>
    </w:p>
    <w:p w14:paraId="6E3C6832" w14:textId="77777777" w:rsidR="008F79A5" w:rsidRDefault="008F79A5" w:rsidP="00054267">
      <w:pPr>
        <w:ind w:firstLineChars="171" w:firstLine="410"/>
        <w:rPr>
          <w:rFonts w:asciiTheme="majorEastAsia" w:eastAsiaTheme="majorEastAsia" w:hAnsiTheme="majorEastAsia"/>
          <w:sz w:val="24"/>
        </w:rPr>
      </w:pPr>
    </w:p>
    <w:p w14:paraId="33B1BE20" w14:textId="08638D9D"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ですから、水のエレメントは非常に重要です。母親の子宮の中にいる赤ん坊ですらこのエレメントに包まれています。このエレメントが赤ん坊の肉体の周囲を包むのを停止した瞬間、サイコノエティカル体がその特定の肉体とつながり、生の現象、現在のパーソナリティーの現れがスタートするのです。</w:t>
      </w:r>
    </w:p>
    <w:p w14:paraId="44D79D87" w14:textId="77777777" w:rsidR="00054267"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お話ししたように</w:t>
      </w:r>
    </w:p>
    <w:p w14:paraId="1EC31DF6" w14:textId="77777777" w:rsidR="007B79CA" w:rsidRPr="00267C40" w:rsidRDefault="007B79CA" w:rsidP="00054267">
      <w:pPr>
        <w:ind w:firstLineChars="171" w:firstLine="410"/>
        <w:rPr>
          <w:rFonts w:asciiTheme="majorEastAsia" w:eastAsiaTheme="majorEastAsia" w:hAnsiTheme="majorEastAsia"/>
          <w:sz w:val="24"/>
        </w:rPr>
      </w:pPr>
    </w:p>
    <w:p w14:paraId="3E6118A5" w14:textId="77777777" w:rsidR="00054267" w:rsidRPr="00267C40" w:rsidRDefault="007B79CA" w:rsidP="007B79CA">
      <w:pPr>
        <w:ind w:leftChars="195" w:left="891" w:hangingChars="200" w:hanging="48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③：</w:t>
      </w:r>
      <w:r w:rsidR="00D27E88" w:rsidRPr="00267C40">
        <w:rPr>
          <w:rFonts w:asciiTheme="majorEastAsia" w:eastAsiaTheme="majorEastAsia" w:hAnsiTheme="majorEastAsia" w:hint="eastAsia"/>
          <w:b/>
          <w:color w:val="FF0000"/>
          <w:sz w:val="24"/>
        </w:rPr>
        <w:t>肉体は現在のパーソナリティーではありません。それは手段にすぎず、このバイブレーションの現れ、物質界のなかで現在のパーソナリティーが現れるための手段にすぎません。</w:t>
      </w:r>
    </w:p>
    <w:p w14:paraId="2DFB4736" w14:textId="77777777" w:rsidR="00054267" w:rsidRPr="00267C40" w:rsidRDefault="00054267" w:rsidP="00054267">
      <w:pPr>
        <w:ind w:firstLineChars="171" w:firstLine="410"/>
        <w:rPr>
          <w:rFonts w:asciiTheme="majorEastAsia" w:eastAsiaTheme="majorEastAsia" w:hAnsiTheme="majorEastAsia"/>
          <w:sz w:val="24"/>
        </w:rPr>
      </w:pPr>
    </w:p>
    <w:p w14:paraId="1BE7B138" w14:textId="77777777" w:rsidR="00054267" w:rsidRPr="00267C40" w:rsidRDefault="007B79CA" w:rsidP="007B79CA">
      <w:pPr>
        <w:ind w:leftChars="195" w:left="891" w:hangingChars="200" w:hanging="48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②：</w:t>
      </w:r>
      <w:r w:rsidR="00D27E88" w:rsidRPr="00267C40">
        <w:rPr>
          <w:rFonts w:asciiTheme="majorEastAsia" w:eastAsiaTheme="majorEastAsia" w:hAnsiTheme="majorEastAsia" w:hint="eastAsia"/>
          <w:b/>
          <w:color w:val="FF0000"/>
          <w:sz w:val="24"/>
        </w:rPr>
        <w:t>そして私たちが肉体を背後に残すとき、それは現在のパーソナリティーの終わりではありません。現在のパーソナリティーは引き続き他の世界、つまりサイコノエティカル界において他の二つの体を使って存在し、実在します。</w:t>
      </w:r>
    </w:p>
    <w:p w14:paraId="22867994" w14:textId="77777777" w:rsidR="00054267" w:rsidRPr="00267C40" w:rsidRDefault="00054267" w:rsidP="00054267">
      <w:pPr>
        <w:ind w:firstLineChars="171" w:firstLine="410"/>
        <w:rPr>
          <w:rFonts w:asciiTheme="majorEastAsia" w:eastAsiaTheme="majorEastAsia" w:hAnsiTheme="majorEastAsia"/>
          <w:sz w:val="24"/>
        </w:rPr>
      </w:pPr>
    </w:p>
    <w:p w14:paraId="1BF2DA24" w14:textId="77777777" w:rsidR="00054267" w:rsidRPr="00267C40" w:rsidRDefault="007B79CA" w:rsidP="007B79CA">
      <w:pPr>
        <w:ind w:leftChars="195" w:left="891" w:hangingChars="200" w:hanging="48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①：</w:t>
      </w:r>
      <w:r w:rsidR="00D27E88" w:rsidRPr="00267C40">
        <w:rPr>
          <w:rFonts w:asciiTheme="majorEastAsia" w:eastAsiaTheme="majorEastAsia" w:hAnsiTheme="majorEastAsia" w:hint="eastAsia"/>
          <w:b/>
          <w:color w:val="FF0000"/>
          <w:sz w:val="24"/>
        </w:rPr>
        <w:t>そして永遠のパーソナリティーまたは魂のセルフ・エピグノシスとしてのインナーセルフが…その特定のパーソナリティーが何であれ必要な体験を積んだので、サイコノエティカルな永遠のアトムが永遠のパーソナリティーへと戻り、新しいパーソナリティーがスパークする…と決める、あるいは命じるまでは、現在のパーソナリティーとして引き続き存在し続けます。</w:t>
      </w:r>
    </w:p>
    <w:p w14:paraId="4EA75378" w14:textId="77777777" w:rsidR="00054267" w:rsidRPr="00267C40" w:rsidRDefault="00054267" w:rsidP="00054267">
      <w:pPr>
        <w:ind w:firstLineChars="171" w:firstLine="410"/>
        <w:rPr>
          <w:rFonts w:asciiTheme="majorEastAsia" w:eastAsiaTheme="majorEastAsia" w:hAnsiTheme="majorEastAsia"/>
          <w:sz w:val="24"/>
        </w:rPr>
      </w:pPr>
    </w:p>
    <w:p w14:paraId="043A0BDF" w14:textId="77777777" w:rsidR="00D27E88" w:rsidRPr="00267C40" w:rsidRDefault="00D27E88" w:rsidP="007B79CA">
      <w:pPr>
        <w:ind w:leftChars="424" w:left="890"/>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このようにして…新しい現在のパーソナリティーが創造されるのではなくて…誕生します。</w:t>
      </w:r>
    </w:p>
    <w:p w14:paraId="41E6255B" w14:textId="77777777" w:rsidR="00054267" w:rsidRPr="00267C40" w:rsidRDefault="00054267" w:rsidP="00054267">
      <w:pPr>
        <w:ind w:firstLineChars="171" w:firstLine="410"/>
        <w:rPr>
          <w:rFonts w:asciiTheme="majorEastAsia" w:eastAsiaTheme="majorEastAsia" w:hAnsiTheme="majorEastAsia"/>
          <w:sz w:val="24"/>
        </w:rPr>
      </w:pPr>
    </w:p>
    <w:p w14:paraId="3533E881"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Page2</w:t>
      </w:r>
    </w:p>
    <w:p w14:paraId="236B6B8A" w14:textId="77777777" w:rsidR="00054267"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そうです、肉体は過去のレッスンで説明したように創造されます。</w:t>
      </w:r>
    </w:p>
    <w:p w14:paraId="6B095C54" w14:textId="77777777" w:rsidR="00054267" w:rsidRPr="00267C40" w:rsidRDefault="00054267" w:rsidP="00054267">
      <w:pPr>
        <w:ind w:firstLineChars="171" w:firstLine="410"/>
        <w:rPr>
          <w:rFonts w:asciiTheme="majorEastAsia" w:eastAsiaTheme="majorEastAsia" w:hAnsiTheme="majorEastAsia"/>
          <w:sz w:val="24"/>
        </w:rPr>
      </w:pPr>
    </w:p>
    <w:p w14:paraId="6128027E" w14:textId="77777777" w:rsidR="00054267"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肉体は聖霊的に創造されますが、</w:t>
      </w:r>
    </w:p>
    <w:p w14:paraId="56F47EE7" w14:textId="77777777" w:rsidR="00054267" w:rsidRPr="00267C40" w:rsidRDefault="00054267" w:rsidP="00054267">
      <w:pPr>
        <w:ind w:firstLineChars="171" w:firstLine="410"/>
        <w:rPr>
          <w:rFonts w:asciiTheme="majorEastAsia" w:eastAsiaTheme="majorEastAsia" w:hAnsiTheme="majorEastAsia"/>
          <w:sz w:val="24"/>
        </w:rPr>
      </w:pPr>
    </w:p>
    <w:p w14:paraId="7CB549AB" w14:textId="77777777" w:rsidR="00054267"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その現在のパーソナリティーは誕生します。</w:t>
      </w:r>
    </w:p>
    <w:p w14:paraId="51D81896" w14:textId="77777777" w:rsidR="00054267" w:rsidRPr="00267C40" w:rsidRDefault="00054267" w:rsidP="00054267">
      <w:pPr>
        <w:ind w:firstLineChars="171" w:firstLine="410"/>
        <w:rPr>
          <w:rFonts w:asciiTheme="majorEastAsia" w:eastAsiaTheme="majorEastAsia" w:hAnsiTheme="majorEastAsia"/>
          <w:sz w:val="24"/>
        </w:rPr>
      </w:pPr>
    </w:p>
    <w:p w14:paraId="6A3408E2" w14:textId="77777777" w:rsidR="00054267" w:rsidRPr="00267C40" w:rsidRDefault="00D27E88" w:rsidP="00054267">
      <w:pPr>
        <w:ind w:leftChars="194" w:left="407"/>
        <w:rPr>
          <w:rFonts w:asciiTheme="majorEastAsia" w:eastAsiaTheme="majorEastAsia" w:hAnsiTheme="majorEastAsia"/>
          <w:sz w:val="24"/>
        </w:rPr>
      </w:pPr>
      <w:r w:rsidRPr="00267C40">
        <w:rPr>
          <w:rFonts w:asciiTheme="majorEastAsia" w:eastAsiaTheme="majorEastAsia" w:hAnsiTheme="majorEastAsia" w:hint="eastAsia"/>
          <w:sz w:val="24"/>
        </w:rPr>
        <w:t>なぜなら生は創造されるのではなく、誕生するからです。そして今や新しい</w:t>
      </w:r>
      <w:r w:rsidRPr="00267C40">
        <w:rPr>
          <w:rFonts w:asciiTheme="majorEastAsia" w:eastAsiaTheme="majorEastAsia" w:hAnsiTheme="majorEastAsia" w:hint="eastAsia"/>
          <w:sz w:val="24"/>
        </w:rPr>
        <w:lastRenderedPageBreak/>
        <w:t>肉体が聖霊的に築かれ、</w:t>
      </w:r>
    </w:p>
    <w:p w14:paraId="6945B07F" w14:textId="77777777" w:rsidR="00054267" w:rsidRPr="00267C40" w:rsidRDefault="00054267" w:rsidP="00054267">
      <w:pPr>
        <w:ind w:leftChars="194" w:left="407"/>
        <w:rPr>
          <w:rFonts w:asciiTheme="majorEastAsia" w:eastAsiaTheme="majorEastAsia" w:hAnsiTheme="majorEastAsia"/>
          <w:sz w:val="24"/>
        </w:rPr>
      </w:pPr>
    </w:p>
    <w:p w14:paraId="3190F5A5" w14:textId="77777777" w:rsidR="00054267" w:rsidRPr="00267C40" w:rsidRDefault="00054267" w:rsidP="00054267">
      <w:pPr>
        <w:ind w:leftChars="194" w:left="407"/>
        <w:rPr>
          <w:rFonts w:asciiTheme="majorEastAsia" w:eastAsiaTheme="majorEastAsia" w:hAnsiTheme="majorEastAsia"/>
          <w:sz w:val="24"/>
        </w:rPr>
      </w:pPr>
    </w:p>
    <w:p w14:paraId="212C77EF" w14:textId="77777777" w:rsidR="00D27E88" w:rsidRPr="00267C40" w:rsidRDefault="00D27E88" w:rsidP="00054267">
      <w:pPr>
        <w:ind w:leftChars="194" w:left="407"/>
        <w:rPr>
          <w:rFonts w:asciiTheme="majorEastAsia" w:eastAsiaTheme="majorEastAsia" w:hAnsiTheme="majorEastAsia"/>
          <w:sz w:val="24"/>
        </w:rPr>
      </w:pPr>
      <w:r w:rsidRPr="00267C40">
        <w:rPr>
          <w:rFonts w:asciiTheme="majorEastAsia" w:eastAsiaTheme="majorEastAsia" w:hAnsiTheme="majorEastAsia" w:hint="eastAsia"/>
          <w:sz w:val="24"/>
        </w:rPr>
        <w:t>新たな現在のパーソナリティーが誕生します。</w:t>
      </w:r>
    </w:p>
    <w:p w14:paraId="4201E01E" w14:textId="77777777" w:rsidR="003C75DA" w:rsidRPr="00267C40" w:rsidRDefault="003C75DA" w:rsidP="00054267">
      <w:pPr>
        <w:ind w:leftChars="194" w:left="407"/>
        <w:rPr>
          <w:rFonts w:asciiTheme="majorEastAsia" w:eastAsiaTheme="majorEastAsia" w:hAnsiTheme="majorEastAsia"/>
          <w:sz w:val="24"/>
        </w:rPr>
      </w:pPr>
    </w:p>
    <w:p w14:paraId="5CFFC600" w14:textId="77777777" w:rsidR="003C75DA"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さて、誕生、何が誕生させるのでしょうか？これまでのレッスンで述べたように母親がいて、出産する女性という性があります。しかし説明したように、母親が子供を生むとき、実際に背後にいて出産するのは常に聖母です。肉体には主なるエレメントして水がありますが、実際には違います。肉体は地のエレメントから出来ており、水のエレメントがそこから引き下がると、そのエレメントは地に戻ります。</w:t>
      </w:r>
    </w:p>
    <w:p w14:paraId="5B5BC571" w14:textId="77777777" w:rsidR="003C75DA" w:rsidRPr="00267C40" w:rsidRDefault="003C75DA" w:rsidP="00054267">
      <w:pPr>
        <w:ind w:firstLineChars="171" w:firstLine="410"/>
        <w:rPr>
          <w:rFonts w:asciiTheme="majorEastAsia" w:eastAsiaTheme="majorEastAsia" w:hAnsiTheme="majorEastAsia"/>
          <w:sz w:val="24"/>
        </w:rPr>
      </w:pPr>
    </w:p>
    <w:p w14:paraId="6AB258EA" w14:textId="77777777" w:rsidR="003C75DA"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水のエレメントは実際肉体に属していません；それはそれら二つのステートを結びつけるエレメントです。</w:t>
      </w:r>
    </w:p>
    <w:p w14:paraId="5709F32E" w14:textId="77777777" w:rsidR="003C75DA" w:rsidRPr="00267C40" w:rsidRDefault="003C75DA" w:rsidP="00054267">
      <w:pPr>
        <w:ind w:firstLineChars="171" w:firstLine="410"/>
        <w:rPr>
          <w:rFonts w:asciiTheme="majorEastAsia" w:eastAsiaTheme="majorEastAsia" w:hAnsiTheme="majorEastAsia"/>
          <w:sz w:val="24"/>
        </w:rPr>
      </w:pPr>
    </w:p>
    <w:p w14:paraId="33C31450" w14:textId="77777777" w:rsidR="003C75DA"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一つのステートは肉体であり、</w:t>
      </w:r>
    </w:p>
    <w:p w14:paraId="5DEF0A6A" w14:textId="77777777" w:rsidR="003C75DA" w:rsidRPr="00267C40" w:rsidRDefault="003C75DA" w:rsidP="00054267">
      <w:pPr>
        <w:ind w:firstLineChars="171" w:firstLine="410"/>
        <w:rPr>
          <w:rFonts w:asciiTheme="majorEastAsia" w:eastAsiaTheme="majorEastAsia" w:hAnsiTheme="majorEastAsia"/>
          <w:sz w:val="24"/>
        </w:rPr>
      </w:pPr>
    </w:p>
    <w:p w14:paraId="366F7E0B"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もう一つはサイコノエティカル体、つまり現在のパーソナリティーです。</w:t>
      </w:r>
    </w:p>
    <w:p w14:paraId="6E43374C"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ですから私たちはマスターするためにそられのエレメントについてワークする必要があります。そのためにはたくさんのワークが必要です。多くの転生さえも。なぜなら、それらのエレメントのマスターとなるということは、そのパーソナリティーが自己実現に到達したことを意味するからです。現在のパーソナリティーは多くのステージ、多くのレベルを通過する必要があります…いわゆる意識のセルフ・エピグノシスの現れのレベルです。私たちはそれらの様々なレベルについてお話しました。しかし同時に、探究者はエーテルの特質をマスターすることに関してもワークする必要があります。今晩はそれらの特質について話す必要はありません。過去にたくさん述べてきました。探究者のワークは現在のパーソナリティーの部屋のなかで行われます。言い換えれば、墓のなかでです。なぜなら現在のパーソナリティーが無知のなかにいる間は、死んでいると見なされるからです…神の似姿とは見なされません。その人が現わしているのはその人の真のセルフのアイコンです。私たちはこのアイコンを壊して、似姿を現わすように努力すべきです。</w:t>
      </w:r>
    </w:p>
    <w:p w14:paraId="23AD4D81" w14:textId="77777777" w:rsidR="007B79CA" w:rsidRPr="00267C40" w:rsidRDefault="007B79CA" w:rsidP="00054267">
      <w:pPr>
        <w:ind w:firstLineChars="171" w:firstLine="410"/>
        <w:rPr>
          <w:rFonts w:asciiTheme="majorEastAsia" w:eastAsiaTheme="majorEastAsia" w:hAnsiTheme="majorEastAsia"/>
          <w:sz w:val="24"/>
        </w:rPr>
      </w:pPr>
    </w:p>
    <w:p w14:paraId="36C78051" w14:textId="77777777" w:rsidR="008F79A5" w:rsidRPr="008F79A5" w:rsidRDefault="00D27E88" w:rsidP="007B79CA">
      <w:pPr>
        <w:ind w:leftChars="195" w:left="409"/>
        <w:rPr>
          <w:rFonts w:asciiTheme="majorEastAsia" w:eastAsiaTheme="majorEastAsia" w:hAnsiTheme="majorEastAsia"/>
          <w:b/>
          <w:color w:val="FF0000"/>
          <w:sz w:val="28"/>
          <w:szCs w:val="28"/>
          <w:shd w:val="solid" w:color="auto" w:fill="auto"/>
        </w:rPr>
      </w:pPr>
      <w:r w:rsidRPr="008F79A5">
        <w:rPr>
          <w:rFonts w:asciiTheme="majorEastAsia" w:eastAsiaTheme="majorEastAsia" w:hAnsiTheme="majorEastAsia" w:hint="eastAsia"/>
          <w:b/>
          <w:color w:val="FF0000"/>
          <w:sz w:val="28"/>
          <w:szCs w:val="28"/>
          <w:shd w:val="solid" w:color="auto" w:fill="auto"/>
        </w:rPr>
        <w:t>ですから、部屋で行う全てのワークは、</w:t>
      </w:r>
    </w:p>
    <w:p w14:paraId="716FB2D1" w14:textId="77777777" w:rsidR="008F79A5" w:rsidRDefault="00D27E88" w:rsidP="007B79CA">
      <w:pPr>
        <w:ind w:leftChars="195" w:left="409"/>
        <w:rPr>
          <w:rFonts w:asciiTheme="majorEastAsia" w:eastAsiaTheme="majorEastAsia" w:hAnsiTheme="majorEastAsia"/>
          <w:b/>
          <w:color w:val="FF0000"/>
          <w:sz w:val="28"/>
          <w:szCs w:val="28"/>
          <w:shd w:val="solid" w:color="auto" w:fill="auto"/>
        </w:rPr>
      </w:pPr>
      <w:r w:rsidRPr="008F79A5">
        <w:rPr>
          <w:rFonts w:asciiTheme="majorEastAsia" w:eastAsiaTheme="majorEastAsia" w:hAnsiTheme="majorEastAsia" w:hint="eastAsia"/>
          <w:b/>
          <w:color w:val="FF0000"/>
          <w:sz w:val="28"/>
          <w:szCs w:val="28"/>
          <w:shd w:val="solid" w:color="auto" w:fill="auto"/>
        </w:rPr>
        <w:t>あなたの無知を認識するという</w:t>
      </w:r>
    </w:p>
    <w:p w14:paraId="4A83211C" w14:textId="1E92666A" w:rsidR="003C75DA" w:rsidRPr="008F79A5" w:rsidRDefault="00D27E88" w:rsidP="007B79CA">
      <w:pPr>
        <w:ind w:leftChars="195" w:left="409"/>
        <w:rPr>
          <w:rFonts w:asciiTheme="majorEastAsia" w:eastAsiaTheme="majorEastAsia" w:hAnsiTheme="majorEastAsia"/>
          <w:color w:val="FF0000"/>
          <w:sz w:val="28"/>
          <w:szCs w:val="28"/>
          <w:shd w:val="solid" w:color="auto" w:fill="auto"/>
        </w:rPr>
      </w:pPr>
      <w:r w:rsidRPr="008F79A5">
        <w:rPr>
          <w:rFonts w:asciiTheme="majorEastAsia" w:eastAsiaTheme="majorEastAsia" w:hAnsiTheme="majorEastAsia" w:hint="eastAsia"/>
          <w:b/>
          <w:color w:val="FF0000"/>
          <w:sz w:val="28"/>
          <w:szCs w:val="28"/>
          <w:shd w:val="solid" w:color="auto" w:fill="auto"/>
        </w:rPr>
        <w:t>ポジションに到達するためのものです</w:t>
      </w:r>
      <w:r w:rsidRPr="008F79A5">
        <w:rPr>
          <w:rFonts w:asciiTheme="majorEastAsia" w:eastAsiaTheme="majorEastAsia" w:hAnsiTheme="majorEastAsia" w:hint="eastAsia"/>
          <w:color w:val="FF0000"/>
          <w:sz w:val="28"/>
          <w:szCs w:val="28"/>
          <w:shd w:val="solid" w:color="auto" w:fill="auto"/>
        </w:rPr>
        <w:t>。</w:t>
      </w:r>
    </w:p>
    <w:p w14:paraId="239A0172" w14:textId="77777777" w:rsidR="003C75DA" w:rsidRPr="008F79A5" w:rsidRDefault="003C75DA" w:rsidP="003C75DA">
      <w:pPr>
        <w:ind w:firstLineChars="171" w:firstLine="479"/>
        <w:rPr>
          <w:rFonts w:asciiTheme="majorEastAsia" w:eastAsiaTheme="majorEastAsia" w:hAnsiTheme="majorEastAsia"/>
          <w:sz w:val="28"/>
          <w:szCs w:val="28"/>
          <w:shd w:val="solid" w:color="auto" w:fill="auto"/>
        </w:rPr>
      </w:pPr>
    </w:p>
    <w:p w14:paraId="663636D2" w14:textId="77777777" w:rsidR="003C75DA" w:rsidRPr="00267C40" w:rsidRDefault="00D27E88" w:rsidP="00A31EF4">
      <w:pPr>
        <w:ind w:firstLineChars="171" w:firstLine="412"/>
        <w:rPr>
          <w:rFonts w:asciiTheme="majorEastAsia" w:eastAsiaTheme="majorEastAsia" w:hAnsiTheme="majorEastAsia"/>
          <w:b/>
          <w:color w:val="FF0000"/>
          <w:sz w:val="24"/>
        </w:rPr>
      </w:pPr>
      <w:r w:rsidRPr="008F79A5">
        <w:rPr>
          <w:rFonts w:asciiTheme="majorEastAsia" w:eastAsiaTheme="majorEastAsia" w:hAnsiTheme="majorEastAsia" w:hint="eastAsia"/>
          <w:b/>
          <w:color w:val="FF0000"/>
          <w:sz w:val="24"/>
          <w:highlight w:val="yellow"/>
        </w:rPr>
        <w:t>言い換えれば、あなたのありのままの現れを認識すること、</w:t>
      </w:r>
    </w:p>
    <w:p w14:paraId="48E21046" w14:textId="77777777" w:rsidR="003C75DA" w:rsidRPr="00267C40" w:rsidRDefault="003C75DA" w:rsidP="00A31EF4">
      <w:pPr>
        <w:ind w:firstLineChars="171" w:firstLine="412"/>
        <w:rPr>
          <w:rFonts w:asciiTheme="majorEastAsia" w:eastAsiaTheme="majorEastAsia" w:hAnsiTheme="majorEastAsia"/>
          <w:b/>
          <w:color w:val="FF0000"/>
          <w:sz w:val="24"/>
        </w:rPr>
      </w:pPr>
    </w:p>
    <w:p w14:paraId="23971C2E" w14:textId="77777777" w:rsidR="00D27E88" w:rsidRPr="00267C40" w:rsidRDefault="00D27E88" w:rsidP="003C75DA">
      <w:pPr>
        <w:ind w:leftChars="194" w:left="407"/>
        <w:rPr>
          <w:rFonts w:asciiTheme="majorEastAsia" w:eastAsiaTheme="majorEastAsia" w:hAnsiTheme="majorEastAsia"/>
          <w:sz w:val="24"/>
        </w:rPr>
      </w:pPr>
      <w:r w:rsidRPr="00267C40">
        <w:rPr>
          <w:rFonts w:asciiTheme="majorEastAsia" w:eastAsiaTheme="majorEastAsia" w:hAnsiTheme="majorEastAsia" w:hint="eastAsia"/>
          <w:b/>
          <w:color w:val="FF0000"/>
          <w:sz w:val="24"/>
        </w:rPr>
        <w:t>つまり現在のパーソナリティーの不定形な諸体の形をどれぐらい整えたか、そしてその再形成がバランスのとれたものであるか、についての認識です。</w:t>
      </w:r>
      <w:r w:rsidRPr="00267C40">
        <w:rPr>
          <w:rFonts w:asciiTheme="majorEastAsia" w:eastAsiaTheme="majorEastAsia" w:hAnsiTheme="majorEastAsia" w:hint="eastAsia"/>
          <w:sz w:val="24"/>
        </w:rPr>
        <w:t>ノエティカル体がサイキカル体より遙かに発達してしまうのは望ましくなく、その反対も望ましいものではありません。再形成はバランスが取れたものであるべきです。</w:t>
      </w:r>
    </w:p>
    <w:p w14:paraId="7720E6E0" w14:textId="77777777" w:rsidR="003C75DA"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ですから、あなた方にはたくさんのワークが期待されています。私たちはたくさんのエクササイズを提供しました。そしてそれらのエクササイズの助けによってあなた方が達成すること、</w:t>
      </w:r>
    </w:p>
    <w:p w14:paraId="44461B3B" w14:textId="77777777" w:rsidR="003C75DA" w:rsidRPr="00267C40" w:rsidRDefault="003C75DA" w:rsidP="00054267">
      <w:pPr>
        <w:ind w:firstLineChars="171" w:firstLine="410"/>
        <w:rPr>
          <w:rFonts w:asciiTheme="majorEastAsia" w:eastAsiaTheme="majorEastAsia" w:hAnsiTheme="majorEastAsia"/>
          <w:sz w:val="24"/>
        </w:rPr>
      </w:pPr>
    </w:p>
    <w:p w14:paraId="508F8A03" w14:textId="77777777" w:rsidR="003C75DA" w:rsidRPr="00267C40" w:rsidRDefault="00D27E88" w:rsidP="003C75DA">
      <w:pPr>
        <w:ind w:leftChars="194" w:left="407"/>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それは徐々に少しずつあなたの現在のパーソナリティーに付き添っているそれらのアークエンジェル達と知り合うことです。</w:t>
      </w:r>
    </w:p>
    <w:p w14:paraId="2DAE7E4A" w14:textId="77777777" w:rsidR="003C75DA" w:rsidRPr="00267C40" w:rsidRDefault="003C75DA" w:rsidP="003C75DA">
      <w:pPr>
        <w:ind w:leftChars="194" w:left="407"/>
        <w:rPr>
          <w:rFonts w:asciiTheme="majorEastAsia" w:eastAsiaTheme="majorEastAsia" w:hAnsiTheme="majorEastAsia"/>
          <w:sz w:val="24"/>
        </w:rPr>
      </w:pPr>
    </w:p>
    <w:p w14:paraId="1A2FB7A0" w14:textId="77777777" w:rsidR="007B79CA" w:rsidRPr="00267C40" w:rsidRDefault="00D27E88" w:rsidP="003C75DA">
      <w:pPr>
        <w:ind w:leftChars="50" w:left="105" w:firstLineChars="125" w:firstLine="300"/>
        <w:rPr>
          <w:rFonts w:asciiTheme="majorEastAsia" w:eastAsiaTheme="majorEastAsia" w:hAnsiTheme="majorEastAsia"/>
          <w:sz w:val="24"/>
        </w:rPr>
      </w:pPr>
      <w:r w:rsidRPr="00267C40">
        <w:rPr>
          <w:rFonts w:asciiTheme="majorEastAsia" w:eastAsiaTheme="majorEastAsia" w:hAnsiTheme="majorEastAsia" w:hint="eastAsia"/>
          <w:sz w:val="24"/>
        </w:rPr>
        <w:t>それらのアークエンジェルたちは前にも述べたように異なったオーダーに属しています。私が異なったオーダーと言うとき、本当に彼らはそのオーダーに属しているのでしょうか？彼らは彼らが示すその特定のオーダーに属しているのでしょうか？実際には違います。</w:t>
      </w:r>
    </w:p>
    <w:p w14:paraId="33A42754" w14:textId="77777777" w:rsidR="007B79CA" w:rsidRPr="00267C40" w:rsidRDefault="007B79CA" w:rsidP="003C75DA">
      <w:pPr>
        <w:ind w:leftChars="50" w:left="105" w:firstLineChars="125" w:firstLine="300"/>
        <w:rPr>
          <w:rFonts w:asciiTheme="majorEastAsia" w:eastAsiaTheme="majorEastAsia" w:hAnsiTheme="majorEastAsia"/>
          <w:sz w:val="24"/>
        </w:rPr>
      </w:pPr>
    </w:p>
    <w:p w14:paraId="3B858FD1" w14:textId="77777777" w:rsidR="007B79CA" w:rsidRPr="00267C40" w:rsidRDefault="00D27E88" w:rsidP="003C75DA">
      <w:pPr>
        <w:ind w:leftChars="50" w:left="105" w:firstLineChars="125" w:firstLine="300"/>
        <w:rPr>
          <w:rFonts w:asciiTheme="majorEastAsia" w:eastAsiaTheme="majorEastAsia" w:hAnsiTheme="majorEastAsia"/>
          <w:sz w:val="24"/>
        </w:rPr>
      </w:pPr>
      <w:r w:rsidRPr="00267C40">
        <w:rPr>
          <w:rFonts w:asciiTheme="majorEastAsia" w:eastAsiaTheme="majorEastAsia" w:hAnsiTheme="majorEastAsia" w:hint="eastAsia"/>
          <w:sz w:val="24"/>
        </w:rPr>
        <w:t>生が初めて実存の諸世界に入ったその瞬間から、それらのアークエンジェルたちは現在のパーソナリティーに付き添っています。</w:t>
      </w:r>
    </w:p>
    <w:p w14:paraId="0DEB17A6" w14:textId="77777777" w:rsidR="007B79CA" w:rsidRPr="00267C40" w:rsidRDefault="007B79CA" w:rsidP="003C75DA">
      <w:pPr>
        <w:ind w:leftChars="50" w:left="105" w:firstLineChars="125" w:firstLine="300"/>
        <w:rPr>
          <w:rFonts w:asciiTheme="majorEastAsia" w:eastAsiaTheme="majorEastAsia" w:hAnsiTheme="majorEastAsia"/>
          <w:sz w:val="24"/>
        </w:rPr>
      </w:pPr>
    </w:p>
    <w:p w14:paraId="0EF7032A" w14:textId="77777777" w:rsidR="00C228E7" w:rsidRPr="00267C40" w:rsidRDefault="00D27E88" w:rsidP="003C75DA">
      <w:pPr>
        <w:ind w:leftChars="50" w:left="105" w:firstLineChars="125" w:firstLine="300"/>
        <w:rPr>
          <w:rFonts w:asciiTheme="majorEastAsia" w:eastAsiaTheme="majorEastAsia" w:hAnsiTheme="majorEastAsia"/>
          <w:sz w:val="24"/>
        </w:rPr>
      </w:pPr>
      <w:r w:rsidRPr="00267C40">
        <w:rPr>
          <w:rFonts w:asciiTheme="majorEastAsia" w:eastAsiaTheme="majorEastAsia" w:hAnsiTheme="majorEastAsia" w:hint="eastAsia"/>
          <w:sz w:val="24"/>
        </w:rPr>
        <w:t>そして私たちが現在のパーソナリティーに付きそうミカエル</w:t>
      </w:r>
      <w:r w:rsidR="003A1716" w:rsidRPr="00267C40">
        <w:rPr>
          <w:rFonts w:asciiTheme="majorEastAsia" w:eastAsiaTheme="majorEastAsia" w:hAnsiTheme="majorEastAsia" w:hint="eastAsia"/>
          <w:sz w:val="24"/>
        </w:rPr>
        <w:t>（不動明王）</w:t>
      </w:r>
      <w:r w:rsidRPr="00267C40">
        <w:rPr>
          <w:rFonts w:asciiTheme="majorEastAsia" w:eastAsiaTheme="majorEastAsia" w:hAnsiTheme="majorEastAsia" w:hint="eastAsia"/>
          <w:sz w:val="24"/>
        </w:rPr>
        <w:t>、ラファエル</w:t>
      </w:r>
      <w:r w:rsidR="003A1716" w:rsidRPr="00267C40">
        <w:rPr>
          <w:rFonts w:asciiTheme="majorEastAsia" w:eastAsiaTheme="majorEastAsia" w:hAnsiTheme="majorEastAsia" w:hint="eastAsia"/>
          <w:sz w:val="24"/>
        </w:rPr>
        <w:t>（虚空蔵・エーテル）</w:t>
      </w:r>
      <w:r w:rsidRPr="00267C40">
        <w:rPr>
          <w:rFonts w:asciiTheme="majorEastAsia" w:eastAsiaTheme="majorEastAsia" w:hAnsiTheme="majorEastAsia" w:hint="eastAsia"/>
          <w:sz w:val="24"/>
        </w:rPr>
        <w:t>、ガブリエルたちのオーダーと言うとき、そのオーダーの一つの存在を意味しています。それはオーダーを代表していますが、しかし一つのモナドです。</w:t>
      </w:r>
    </w:p>
    <w:p w14:paraId="35411D27" w14:textId="77777777" w:rsidR="00C228E7" w:rsidRPr="00267C40" w:rsidRDefault="00C228E7" w:rsidP="003C75DA">
      <w:pPr>
        <w:ind w:leftChars="50" w:left="105" w:firstLineChars="125" w:firstLine="300"/>
        <w:rPr>
          <w:rFonts w:asciiTheme="majorEastAsia" w:eastAsiaTheme="majorEastAsia" w:hAnsiTheme="majorEastAsia"/>
          <w:sz w:val="24"/>
        </w:rPr>
      </w:pPr>
    </w:p>
    <w:p w14:paraId="1E08322B" w14:textId="77777777" w:rsidR="00C228E7" w:rsidRPr="00267C40" w:rsidRDefault="00D27E88" w:rsidP="003C75DA">
      <w:pPr>
        <w:ind w:leftChars="50" w:left="105" w:firstLineChars="125" w:firstLine="300"/>
        <w:rPr>
          <w:rFonts w:asciiTheme="majorEastAsia" w:eastAsiaTheme="majorEastAsia" w:hAnsiTheme="majorEastAsia"/>
          <w:sz w:val="24"/>
        </w:rPr>
      </w:pPr>
      <w:r w:rsidRPr="00267C40">
        <w:rPr>
          <w:rFonts w:asciiTheme="majorEastAsia" w:eastAsiaTheme="majorEastAsia" w:hAnsiTheme="majorEastAsia" w:hint="eastAsia"/>
          <w:sz w:val="24"/>
        </w:rPr>
        <w:t>例えば、そのミカエルのセルフ・エピグノシスはミカエルのオーダーの限界のなかだけにいるのではなく、それ以上のものであり、思考・行動の仕方である現在のパーソナリティーと交流することができます。</w:t>
      </w:r>
    </w:p>
    <w:p w14:paraId="3B795CA9" w14:textId="77777777" w:rsidR="00C228E7" w:rsidRPr="00267C40" w:rsidRDefault="00C228E7" w:rsidP="003C75DA">
      <w:pPr>
        <w:ind w:leftChars="50" w:left="105" w:firstLineChars="125" w:firstLine="300"/>
        <w:rPr>
          <w:rFonts w:asciiTheme="majorEastAsia" w:eastAsiaTheme="majorEastAsia" w:hAnsiTheme="majorEastAsia"/>
          <w:sz w:val="24"/>
        </w:rPr>
      </w:pPr>
    </w:p>
    <w:p w14:paraId="39E48C59" w14:textId="77777777" w:rsidR="00D27E88" w:rsidRPr="00267C40" w:rsidRDefault="00D27E88" w:rsidP="003C75DA">
      <w:pPr>
        <w:ind w:leftChars="50" w:left="105" w:firstLineChars="125" w:firstLine="300"/>
        <w:rPr>
          <w:rFonts w:asciiTheme="majorEastAsia" w:eastAsiaTheme="majorEastAsia" w:hAnsiTheme="majorEastAsia"/>
          <w:sz w:val="24"/>
        </w:rPr>
      </w:pPr>
      <w:r w:rsidRPr="00267C40">
        <w:rPr>
          <w:rFonts w:asciiTheme="majorEastAsia" w:eastAsiaTheme="majorEastAsia" w:hAnsiTheme="majorEastAsia" w:hint="eastAsia"/>
          <w:sz w:val="24"/>
        </w:rPr>
        <w:t>このアークエンジェルはそれらが属するオーダーのアークエンジェルのように一つの特定の仕事だけをするのではありません。ご存じのように、各アークエンジェルのオーダーはそれぞれ特定の一つの仕事だけを行い、それ以上のことはしません。これについては将来詳しくお話しします。</w:t>
      </w:r>
    </w:p>
    <w:p w14:paraId="0FE8FAB7" w14:textId="77777777" w:rsidR="007B79CA" w:rsidRPr="00267C40" w:rsidRDefault="007B79CA" w:rsidP="003C75DA">
      <w:pPr>
        <w:ind w:leftChars="50" w:left="105" w:firstLineChars="125" w:firstLine="300"/>
        <w:rPr>
          <w:rFonts w:asciiTheme="majorEastAsia" w:eastAsiaTheme="majorEastAsia" w:hAnsiTheme="majorEastAsia"/>
          <w:sz w:val="24"/>
        </w:rPr>
      </w:pPr>
    </w:p>
    <w:p w14:paraId="77E703C9" w14:textId="77777777" w:rsidR="00D27E88" w:rsidRPr="00267C40" w:rsidRDefault="00D27E88" w:rsidP="00054267">
      <w:pPr>
        <w:ind w:firstLineChars="171" w:firstLine="410"/>
        <w:rPr>
          <w:rFonts w:asciiTheme="majorEastAsia" w:eastAsiaTheme="majorEastAsia" w:hAnsiTheme="majorEastAsia"/>
          <w:sz w:val="24"/>
        </w:rPr>
      </w:pPr>
    </w:p>
    <w:p w14:paraId="748936E5" w14:textId="77777777" w:rsidR="00D27E88" w:rsidRPr="00267C40" w:rsidRDefault="00D27E88" w:rsidP="00AD5FBE">
      <w:pPr>
        <w:ind w:leftChars="194" w:left="1127" w:hangingChars="300" w:hanging="720"/>
        <w:rPr>
          <w:rFonts w:asciiTheme="majorEastAsia" w:eastAsiaTheme="majorEastAsia" w:hAnsiTheme="majorEastAsia"/>
          <w:sz w:val="24"/>
        </w:rPr>
      </w:pPr>
      <w:r w:rsidRPr="00267C40">
        <w:rPr>
          <w:rFonts w:asciiTheme="majorEastAsia" w:eastAsiaTheme="majorEastAsia" w:hAnsiTheme="majorEastAsia" w:hint="eastAsia"/>
          <w:sz w:val="24"/>
        </w:rPr>
        <w:t>質問：動物界がありますが、動物のギフト（＊特別な役割、才能）とは何でしょうか？</w:t>
      </w:r>
    </w:p>
    <w:p w14:paraId="4F0BD937" w14:textId="77777777" w:rsidR="00C228E7" w:rsidRPr="00267C40" w:rsidRDefault="00C228E7" w:rsidP="00AD5FBE">
      <w:pPr>
        <w:ind w:leftChars="194" w:left="1127" w:hangingChars="300" w:hanging="720"/>
        <w:rPr>
          <w:rFonts w:asciiTheme="majorEastAsia" w:eastAsiaTheme="majorEastAsia" w:hAnsiTheme="majorEastAsia"/>
          <w:sz w:val="24"/>
        </w:rPr>
      </w:pPr>
    </w:p>
    <w:p w14:paraId="1498EDB9" w14:textId="77777777" w:rsidR="00C228E7" w:rsidRPr="00267C40" w:rsidRDefault="00C228E7" w:rsidP="00AD5FBE">
      <w:pPr>
        <w:ind w:leftChars="194" w:left="1127" w:hangingChars="300" w:hanging="720"/>
        <w:rPr>
          <w:rFonts w:asciiTheme="majorEastAsia" w:eastAsiaTheme="majorEastAsia" w:hAnsiTheme="majorEastAsia"/>
          <w:sz w:val="24"/>
        </w:rPr>
      </w:pPr>
    </w:p>
    <w:p w14:paraId="49E48469" w14:textId="77777777" w:rsidR="00AD5FBE" w:rsidRPr="00267C40" w:rsidRDefault="00AD5FBE" w:rsidP="00054267">
      <w:pPr>
        <w:ind w:firstLineChars="171" w:firstLine="410"/>
        <w:rPr>
          <w:rFonts w:asciiTheme="majorEastAsia" w:eastAsiaTheme="majorEastAsia" w:hAnsiTheme="majorEastAsia"/>
          <w:sz w:val="24"/>
        </w:rPr>
      </w:pPr>
    </w:p>
    <w:p w14:paraId="5EB87E71" w14:textId="77777777" w:rsidR="00894EC5" w:rsidRPr="00267C40" w:rsidRDefault="00D27E88" w:rsidP="00AD5FBE">
      <w:pPr>
        <w:ind w:leftChars="194" w:left="887" w:hangingChars="200" w:hanging="480"/>
        <w:rPr>
          <w:rFonts w:asciiTheme="majorEastAsia" w:eastAsiaTheme="majorEastAsia" w:hAnsiTheme="majorEastAsia"/>
          <w:b/>
          <w:color w:val="FF0000"/>
          <w:sz w:val="24"/>
        </w:rPr>
      </w:pPr>
      <w:r w:rsidRPr="00267C40">
        <w:rPr>
          <w:rFonts w:asciiTheme="majorEastAsia" w:eastAsiaTheme="majorEastAsia" w:hAnsiTheme="majorEastAsia" w:hint="eastAsia"/>
          <w:sz w:val="24"/>
        </w:rPr>
        <w:t>Ｋ：</w:t>
      </w:r>
      <w:r w:rsidRPr="00267C40">
        <w:rPr>
          <w:rFonts w:asciiTheme="majorEastAsia" w:eastAsiaTheme="majorEastAsia" w:hAnsiTheme="majorEastAsia" w:hint="eastAsia"/>
          <w:b/>
          <w:color w:val="FF0000"/>
          <w:sz w:val="24"/>
        </w:rPr>
        <w:t>動物はアークエンジェルによる創造です；それらはアークエンジェルによる創造でありアークエンジェル的現れです。動物は生それ自身を現わしません。それらは現れとしての生の結果ではありません。</w:t>
      </w:r>
    </w:p>
    <w:p w14:paraId="66D7AE22" w14:textId="77777777" w:rsidR="00894EC5" w:rsidRPr="00267C40" w:rsidRDefault="00894EC5" w:rsidP="00894EC5">
      <w:pPr>
        <w:ind w:leftChars="424" w:left="890"/>
        <w:rPr>
          <w:rFonts w:asciiTheme="majorEastAsia" w:eastAsiaTheme="majorEastAsia" w:hAnsiTheme="majorEastAsia"/>
          <w:b/>
          <w:color w:val="FF0000"/>
          <w:sz w:val="24"/>
        </w:rPr>
      </w:pPr>
    </w:p>
    <w:p w14:paraId="7B403C91" w14:textId="77777777" w:rsidR="00894EC5" w:rsidRPr="00267C40" w:rsidRDefault="00894EC5" w:rsidP="00894EC5">
      <w:pPr>
        <w:ind w:leftChars="424" w:left="890"/>
        <w:rPr>
          <w:rFonts w:asciiTheme="majorEastAsia" w:eastAsiaTheme="majorEastAsia" w:hAnsiTheme="majorEastAsia"/>
          <w:b/>
          <w:color w:val="FF0000"/>
          <w:sz w:val="24"/>
        </w:rPr>
      </w:pPr>
    </w:p>
    <w:p w14:paraId="6A608E4B" w14:textId="77777777" w:rsidR="00AD5FBE" w:rsidRPr="00267C40" w:rsidRDefault="00D27E88" w:rsidP="00894EC5">
      <w:pPr>
        <w:ind w:leftChars="424" w:left="890"/>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彼らが現わしているのは生の息吹です。人間があるレベルの意識状態に到達すると、人間もまたそのような現れを創造し、現わすことができます。</w:t>
      </w:r>
    </w:p>
    <w:p w14:paraId="153FCAC2" w14:textId="77777777" w:rsidR="00AD5FBE" w:rsidRPr="00267C40" w:rsidRDefault="00AD5FBE" w:rsidP="00AD5FBE">
      <w:pPr>
        <w:ind w:firstLineChars="171" w:firstLine="412"/>
        <w:rPr>
          <w:rFonts w:asciiTheme="majorEastAsia" w:eastAsiaTheme="majorEastAsia" w:hAnsiTheme="majorEastAsia"/>
          <w:b/>
          <w:color w:val="FF0000"/>
          <w:sz w:val="24"/>
        </w:rPr>
      </w:pPr>
    </w:p>
    <w:p w14:paraId="4B524373" w14:textId="77777777" w:rsidR="0070314A" w:rsidRPr="00267C40" w:rsidRDefault="00D27E88" w:rsidP="0070314A">
      <w:pPr>
        <w:ind w:leftChars="423" w:left="888"/>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あなたはあなたの息吹を何にでも与えることができます。何であれ活性化することができます。肉体を築いたり、特定の動物さえも築き、その動物を息づかせることもできます。</w:t>
      </w:r>
    </w:p>
    <w:p w14:paraId="2DF27DDA" w14:textId="77777777" w:rsidR="0070314A" w:rsidRPr="00267C40" w:rsidRDefault="0070314A" w:rsidP="00AD5FBE">
      <w:pPr>
        <w:ind w:firstLineChars="171" w:firstLine="410"/>
        <w:rPr>
          <w:rFonts w:asciiTheme="majorEastAsia" w:eastAsiaTheme="majorEastAsia" w:hAnsiTheme="majorEastAsia"/>
          <w:sz w:val="24"/>
        </w:rPr>
      </w:pPr>
    </w:p>
    <w:p w14:paraId="4AD2DD53" w14:textId="77777777" w:rsidR="0070314A" w:rsidRPr="00267C40" w:rsidRDefault="00D27E88" w:rsidP="0070314A">
      <w:pPr>
        <w:ind w:leftChars="422" w:left="886"/>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あなたは犬のエレメンタルを創造し、あなたが創造した犬にあなたの息吹を与えることができます。</w:t>
      </w:r>
    </w:p>
    <w:p w14:paraId="16819DC9" w14:textId="77777777" w:rsidR="0070314A" w:rsidRPr="00267C40" w:rsidRDefault="0070314A" w:rsidP="0070314A">
      <w:pPr>
        <w:ind w:leftChars="422" w:left="886"/>
        <w:rPr>
          <w:rFonts w:asciiTheme="majorEastAsia" w:eastAsiaTheme="majorEastAsia" w:hAnsiTheme="majorEastAsia"/>
          <w:b/>
          <w:color w:val="FF0000"/>
          <w:sz w:val="24"/>
        </w:rPr>
      </w:pPr>
    </w:p>
    <w:p w14:paraId="058ED954" w14:textId="77777777" w:rsidR="0070314A" w:rsidRPr="00267C40" w:rsidRDefault="00D27E88" w:rsidP="0070314A">
      <w:pPr>
        <w:ind w:leftChars="422" w:left="886"/>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アークエンジェルたち、彼らは生の王国、植物界と動物界を創造します。</w:t>
      </w:r>
    </w:p>
    <w:p w14:paraId="54340C8F" w14:textId="77777777" w:rsidR="0070314A" w:rsidRPr="00267C40" w:rsidRDefault="0070314A" w:rsidP="0070314A">
      <w:pPr>
        <w:ind w:leftChars="422" w:left="886"/>
        <w:rPr>
          <w:rFonts w:asciiTheme="majorEastAsia" w:eastAsiaTheme="majorEastAsia" w:hAnsiTheme="majorEastAsia"/>
          <w:b/>
          <w:color w:val="FF0000"/>
          <w:sz w:val="24"/>
        </w:rPr>
      </w:pPr>
    </w:p>
    <w:p w14:paraId="6BD2A7C2" w14:textId="77777777" w:rsidR="00D27E88" w:rsidRPr="00267C40" w:rsidRDefault="00D27E88" w:rsidP="0070314A">
      <w:pPr>
        <w:ind w:leftChars="422" w:left="886"/>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いいですか、無知のなかにいる間でさえも人間はそうとは気づかずにそれらエレメンタルの軍勢を創造しています。無数の軍勢をです。それらのエレメンタルがこの物質界で活性化されない（実際に息づかない）のは本当に幸いなことです。それらはこのバイブレーション（＊物質界）のなかではヒポスタシスを取っていません。</w:t>
      </w:r>
    </w:p>
    <w:p w14:paraId="0B7AA734" w14:textId="77777777" w:rsidR="00D27E88" w:rsidRPr="00267C40" w:rsidRDefault="00D27E88" w:rsidP="00054267">
      <w:pPr>
        <w:ind w:firstLineChars="171" w:firstLine="410"/>
        <w:rPr>
          <w:rFonts w:asciiTheme="majorEastAsia" w:eastAsiaTheme="majorEastAsia" w:hAnsiTheme="majorEastAsia"/>
          <w:sz w:val="24"/>
        </w:rPr>
      </w:pPr>
    </w:p>
    <w:p w14:paraId="7B6D34C1" w14:textId="77777777" w:rsidR="0070314A" w:rsidRPr="00267C40" w:rsidRDefault="0070314A" w:rsidP="00054267">
      <w:pPr>
        <w:ind w:firstLineChars="171" w:firstLine="410"/>
        <w:rPr>
          <w:rFonts w:asciiTheme="majorEastAsia" w:eastAsiaTheme="majorEastAsia" w:hAnsiTheme="majorEastAsia"/>
          <w:sz w:val="24"/>
        </w:rPr>
      </w:pPr>
    </w:p>
    <w:p w14:paraId="278DB92A"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質問：アークエンジェルたちは人間の形を帯びると言われています。あなたは肉体のなかで無数のアークエンジェルが働いているといいますが、あなたにはそれらが人間の形をしているのが見えますか、ミニアチュールのような姿をしているのですか？</w:t>
      </w:r>
    </w:p>
    <w:p w14:paraId="03054D37" w14:textId="77777777" w:rsidR="00894EC5" w:rsidRPr="00267C40" w:rsidRDefault="00894EC5" w:rsidP="00054267">
      <w:pPr>
        <w:ind w:firstLineChars="171" w:firstLine="410"/>
        <w:rPr>
          <w:rFonts w:asciiTheme="majorEastAsia" w:eastAsiaTheme="majorEastAsia" w:hAnsiTheme="majorEastAsia"/>
          <w:sz w:val="24"/>
        </w:rPr>
      </w:pPr>
    </w:p>
    <w:p w14:paraId="7D6FD8FF" w14:textId="77777777" w:rsidR="00D27E88" w:rsidRPr="00267C40" w:rsidRDefault="00D27E88" w:rsidP="00054267">
      <w:pPr>
        <w:ind w:firstLineChars="171" w:firstLine="410"/>
        <w:rPr>
          <w:rFonts w:asciiTheme="majorEastAsia" w:eastAsiaTheme="majorEastAsia" w:hAnsiTheme="majorEastAsia"/>
          <w:b/>
          <w:color w:val="FF0000"/>
          <w:sz w:val="24"/>
        </w:rPr>
      </w:pPr>
      <w:r w:rsidRPr="00267C40">
        <w:rPr>
          <w:rFonts w:asciiTheme="majorEastAsia" w:eastAsiaTheme="majorEastAsia" w:hAnsiTheme="majorEastAsia" w:hint="eastAsia"/>
          <w:sz w:val="24"/>
        </w:rPr>
        <w:t>Ｋ：</w:t>
      </w:r>
      <w:r w:rsidRPr="00267C40">
        <w:rPr>
          <w:rFonts w:asciiTheme="majorEastAsia" w:eastAsiaTheme="majorEastAsia" w:hAnsiTheme="majorEastAsia" w:hint="eastAsia"/>
          <w:b/>
          <w:color w:val="FF0000"/>
          <w:sz w:val="24"/>
        </w:rPr>
        <w:t>生は最小のなかにもあり、最小のなかにそれ以上小さくならない無数のセルフ・モナドとしての生(Life Self Monad) があり、また同時に最大のなか</w:t>
      </w:r>
      <w:r w:rsidRPr="00267C40">
        <w:rPr>
          <w:rFonts w:asciiTheme="majorEastAsia" w:eastAsiaTheme="majorEastAsia" w:hAnsiTheme="majorEastAsia" w:hint="eastAsia"/>
          <w:b/>
          <w:color w:val="FF0000"/>
          <w:sz w:val="24"/>
        </w:rPr>
        <w:lastRenderedPageBreak/>
        <w:t>にもあります。これは人間にとって非常に理解しがたい概念です。生には境界がありません。生は同時にあらゆるものの中にあり、また全ては生のなかに存在しています。そして今私たちが生という時、モナドセルフとしての生(Monad Self Life)について話しており、それは人間でもあります。なぜなら、魂のセルフ・エピグノシスとしての人間は生だからです。勿論、同じことはアークエンジェルであるモナドセルフ(Archangelic Monad Self)についても言えますが、一つだけ違いがあります。それは彼らはプログラムされたセルフ・エピグノシスであるということです。</w:t>
      </w:r>
    </w:p>
    <w:p w14:paraId="46E49A50" w14:textId="77777777" w:rsidR="00C228E7" w:rsidRPr="00267C40" w:rsidRDefault="00C228E7" w:rsidP="00054267">
      <w:pPr>
        <w:ind w:firstLineChars="171" w:firstLine="410"/>
        <w:rPr>
          <w:rFonts w:asciiTheme="majorEastAsia" w:eastAsiaTheme="majorEastAsia" w:hAnsiTheme="majorEastAsia"/>
          <w:sz w:val="24"/>
        </w:rPr>
      </w:pPr>
    </w:p>
    <w:p w14:paraId="4B00BA37" w14:textId="77777777" w:rsidR="00C228E7" w:rsidRPr="00267C40" w:rsidRDefault="00C228E7" w:rsidP="00054267">
      <w:pPr>
        <w:ind w:firstLineChars="171" w:firstLine="410"/>
        <w:rPr>
          <w:rFonts w:asciiTheme="majorEastAsia" w:eastAsiaTheme="majorEastAsia" w:hAnsiTheme="majorEastAsia"/>
          <w:sz w:val="24"/>
        </w:rPr>
      </w:pPr>
    </w:p>
    <w:p w14:paraId="75F4B0EF" w14:textId="77777777" w:rsidR="00C228E7" w:rsidRPr="00267C40" w:rsidRDefault="00C228E7" w:rsidP="00054267">
      <w:pPr>
        <w:ind w:firstLineChars="171" w:firstLine="410"/>
        <w:rPr>
          <w:rFonts w:asciiTheme="majorEastAsia" w:eastAsiaTheme="majorEastAsia" w:hAnsiTheme="majorEastAsia"/>
          <w:sz w:val="24"/>
        </w:rPr>
      </w:pPr>
    </w:p>
    <w:p w14:paraId="4734C2AD" w14:textId="77777777" w:rsidR="00C228E7" w:rsidRPr="00267C40" w:rsidRDefault="00C228E7" w:rsidP="00054267">
      <w:pPr>
        <w:ind w:firstLineChars="171" w:firstLine="410"/>
        <w:rPr>
          <w:rFonts w:asciiTheme="majorEastAsia" w:eastAsiaTheme="majorEastAsia" w:hAnsiTheme="majorEastAsia"/>
          <w:sz w:val="24"/>
        </w:rPr>
      </w:pPr>
    </w:p>
    <w:p w14:paraId="4E1D3872" w14:textId="77777777" w:rsidR="0070314A"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生はそれが表現される手段を使って完全にそれ自身を表現するためには、その手段は創造のセル、つまり創造の元型と同一でなければならない、と説明してきました。もしそれを通じて表現される手段が元型と同一でない場合、生は完全には表現されません。生は彼あるいは彼女の本質を完全には表現しません。なぜ私は彼または彼女の、と言うのでしょうか？なぜなら、それは現在のパーソナリティーの諸世界のみにおいてだからであり、そのようにして（＊無知への）取り込みがなされるのです。</w:t>
      </w:r>
    </w:p>
    <w:p w14:paraId="520B3FD6" w14:textId="77777777" w:rsidR="0070314A" w:rsidRPr="00267C40" w:rsidRDefault="0070314A" w:rsidP="00054267">
      <w:pPr>
        <w:ind w:firstLineChars="171" w:firstLine="410"/>
        <w:rPr>
          <w:rFonts w:asciiTheme="majorEastAsia" w:eastAsiaTheme="majorEastAsia" w:hAnsiTheme="majorEastAsia"/>
          <w:sz w:val="24"/>
        </w:rPr>
      </w:pPr>
    </w:p>
    <w:p w14:paraId="149CC717" w14:textId="77777777" w:rsidR="0070314A" w:rsidRPr="00267C40" w:rsidRDefault="00D27E88" w:rsidP="0070314A">
      <w:pPr>
        <w:ind w:firstLineChars="171" w:firstLine="41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なぜなら現在のパーソナリティーの諸体は初めは不定形であり、それらは創造の元型と同一ではないからです。それらは天上人のそれと同一ではありません。そして天上人という時、それはまた創造の元型を意味します。それは創造界全体でしょうか？勿論違います。そうです、</w:t>
      </w:r>
    </w:p>
    <w:p w14:paraId="5D8E88BB" w14:textId="77777777" w:rsidR="00D27E88" w:rsidRPr="00267C40" w:rsidRDefault="00D27E88" w:rsidP="0070314A">
      <w:pPr>
        <w:ind w:firstLineChars="171" w:firstLine="41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アークエンジェルたちは人間の形と同一の体を持っています。そうです、彼らはヒポスタシスを取るために、その形のバイブレーションを下げることさえできます。</w:t>
      </w:r>
    </w:p>
    <w:p w14:paraId="402063CC" w14:textId="77777777" w:rsidR="0070314A" w:rsidRPr="00267C40" w:rsidRDefault="0070314A" w:rsidP="0070314A">
      <w:pPr>
        <w:ind w:firstLineChars="171" w:firstLine="412"/>
        <w:rPr>
          <w:rFonts w:asciiTheme="majorEastAsia" w:eastAsiaTheme="majorEastAsia" w:hAnsiTheme="majorEastAsia"/>
          <w:b/>
          <w:color w:val="FF0000"/>
          <w:sz w:val="24"/>
        </w:rPr>
      </w:pPr>
    </w:p>
    <w:p w14:paraId="35A1583C" w14:textId="77777777" w:rsidR="00D27E88" w:rsidRPr="00267C40" w:rsidRDefault="00D27E88" w:rsidP="00054267">
      <w:pPr>
        <w:ind w:firstLineChars="171" w:firstLine="410"/>
        <w:rPr>
          <w:rFonts w:asciiTheme="majorEastAsia" w:eastAsiaTheme="majorEastAsia" w:hAnsiTheme="majorEastAsia"/>
          <w:sz w:val="24"/>
        </w:rPr>
      </w:pPr>
    </w:p>
    <w:p w14:paraId="09C2C872"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質問：彼らが形を帯びる理由は何ですか？</w:t>
      </w:r>
    </w:p>
    <w:p w14:paraId="10907E4E" w14:textId="77777777" w:rsidR="0070314A"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Ｋ：私たちが形と言うとき、彼らは諸世界、実際に全ての世界においてイデアとして形をもっています。その形はいかなる限界、境界もありません。しかし、ただ助けるという理由のために、誰かが彼らの存在を理解できるように、彼らはエーテル的存在のヒポスタシスを取るのです。あなた方はただ光としてのみ彼らを見るでしょう。彼らは物質的ヒポスタシスを帯びることさえできます…勿論そのための理由があればですが、私たちにはわかりません、それは神の計画次第です。理由というのは常に助けるためです。</w:t>
      </w:r>
    </w:p>
    <w:p w14:paraId="124A355B" w14:textId="77777777" w:rsidR="0070314A" w:rsidRPr="00267C40" w:rsidRDefault="0070314A" w:rsidP="00054267">
      <w:pPr>
        <w:ind w:firstLineChars="171" w:firstLine="410"/>
        <w:rPr>
          <w:rFonts w:asciiTheme="majorEastAsia" w:eastAsiaTheme="majorEastAsia" w:hAnsiTheme="majorEastAsia"/>
          <w:sz w:val="24"/>
        </w:rPr>
      </w:pPr>
    </w:p>
    <w:p w14:paraId="43ED8E51" w14:textId="77777777" w:rsidR="00D27E88" w:rsidRPr="00267C40" w:rsidRDefault="00D27E88" w:rsidP="0070314A">
      <w:pPr>
        <w:ind w:firstLineChars="171" w:firstLine="41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lastRenderedPageBreak/>
        <w:t>自己実現した魂のセルフ・エピグノシスが物質界のなかで助けるのと全く同じように。魂(Soul)は助ける理由がある限り必要なだけ肉体を物質化することができます。物質化します。なぜなら、生が表現される上で誕生という現象がないからです。</w:t>
      </w:r>
    </w:p>
    <w:p w14:paraId="0B79A45A" w14:textId="77777777" w:rsidR="0070314A" w:rsidRPr="00267C40" w:rsidRDefault="0070314A" w:rsidP="00054267">
      <w:pPr>
        <w:ind w:firstLineChars="171" w:firstLine="410"/>
        <w:rPr>
          <w:rFonts w:asciiTheme="majorEastAsia" w:eastAsiaTheme="majorEastAsia" w:hAnsiTheme="majorEastAsia"/>
          <w:sz w:val="24"/>
        </w:rPr>
      </w:pPr>
    </w:p>
    <w:p w14:paraId="54A2CBE3"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同じ事がアークエンジェルについても言えます；アークエンジェルたちは無数の天使を創造します。創造と言うとき、それはヒポスタシスを提供するということです。彼らはエレメンタルを創造し、そのエレメンタルにヒポスタシスを与えます。そしてそのアークエンジェルから現れの投射が行われます…天使という無数の形として。しかし、いずれにしても私たちはこれら全てについては過去に話してきました。</w:t>
      </w:r>
    </w:p>
    <w:p w14:paraId="0474B057" w14:textId="77777777" w:rsidR="00D27E88" w:rsidRPr="00267C40" w:rsidRDefault="00D27E88" w:rsidP="00054267">
      <w:pPr>
        <w:ind w:firstLineChars="171" w:firstLine="410"/>
        <w:rPr>
          <w:rFonts w:asciiTheme="majorEastAsia" w:eastAsiaTheme="majorEastAsia" w:hAnsiTheme="majorEastAsia"/>
          <w:sz w:val="24"/>
        </w:rPr>
      </w:pPr>
    </w:p>
    <w:p w14:paraId="0B9DAA2A"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質問：あたかも魂がより感情に似通っているかのように、様々な状況において魂について語られますが。</w:t>
      </w:r>
    </w:p>
    <w:p w14:paraId="3A95B558" w14:textId="77777777" w:rsidR="0070314A" w:rsidRPr="00267C40" w:rsidRDefault="0070314A" w:rsidP="00054267">
      <w:pPr>
        <w:ind w:firstLineChars="171" w:firstLine="410"/>
        <w:rPr>
          <w:rFonts w:asciiTheme="majorEastAsia" w:eastAsiaTheme="majorEastAsia" w:hAnsiTheme="majorEastAsia"/>
          <w:sz w:val="24"/>
        </w:rPr>
      </w:pPr>
    </w:p>
    <w:p w14:paraId="1C5AD1A1" w14:textId="77777777" w:rsidR="0070314A"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Ｋ：多くのレッスンのなかで話したように、魂(Soul)というのは実際には神です。魂は純粋であり、</w:t>
      </w:r>
    </w:p>
    <w:p w14:paraId="6328CD1A" w14:textId="77777777" w:rsidR="005A3900" w:rsidRPr="00267C40" w:rsidRDefault="00D27E88" w:rsidP="0070314A">
      <w:pPr>
        <w:ind w:firstLineChars="171" w:firstLine="41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魂のセルフ・エピグノシスには何も獲得すべきものはなく、限界・境界はまったくありません。</w:t>
      </w:r>
    </w:p>
    <w:p w14:paraId="2F514074" w14:textId="77777777" w:rsidR="005A3900" w:rsidRPr="00267C40" w:rsidRDefault="005A3900" w:rsidP="005A3900">
      <w:pPr>
        <w:ind w:firstLineChars="171" w:firstLine="412"/>
        <w:rPr>
          <w:rFonts w:asciiTheme="majorEastAsia" w:eastAsiaTheme="majorEastAsia" w:hAnsiTheme="majorEastAsia"/>
          <w:b/>
          <w:color w:val="FF0000"/>
          <w:sz w:val="24"/>
        </w:rPr>
      </w:pPr>
    </w:p>
    <w:p w14:paraId="5B226C18" w14:textId="77777777" w:rsidR="00D27E88" w:rsidRPr="00267C40" w:rsidRDefault="00D27E88" w:rsidP="005A3900">
      <w:pPr>
        <w:ind w:firstLineChars="171" w:firstLine="41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私たちが現在のパーソナリティーについて話している時、現在のパーソナリティーを活性化させるものは魂からの微細なスパークにすぎません。このスパークは実際、多くの無数の現在のパーソナリティーを転生させるためにやって来て去っていきます。</w:t>
      </w:r>
    </w:p>
    <w:p w14:paraId="5299B946" w14:textId="77777777" w:rsidR="00D27E88" w:rsidRPr="00267C40" w:rsidRDefault="00D27E88" w:rsidP="00054267">
      <w:pPr>
        <w:ind w:firstLineChars="171" w:firstLine="410"/>
        <w:rPr>
          <w:rFonts w:asciiTheme="majorEastAsia" w:eastAsiaTheme="majorEastAsia" w:hAnsiTheme="majorEastAsia"/>
          <w:sz w:val="24"/>
        </w:rPr>
      </w:pPr>
    </w:p>
    <w:p w14:paraId="6E658320"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Page4</w:t>
      </w:r>
    </w:p>
    <w:p w14:paraId="47645484"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質問：それでは永遠のアトムは現在のパーソナリティーにとってはそれが到達するまえは魂であると言うことができますね…。</w:t>
      </w:r>
    </w:p>
    <w:p w14:paraId="6F0B2963" w14:textId="77777777" w:rsidR="00894EC5" w:rsidRPr="00267C40" w:rsidRDefault="00894EC5" w:rsidP="00054267">
      <w:pPr>
        <w:ind w:firstLineChars="171" w:firstLine="410"/>
        <w:rPr>
          <w:rFonts w:asciiTheme="majorEastAsia" w:eastAsiaTheme="majorEastAsia" w:hAnsiTheme="majorEastAsia"/>
          <w:sz w:val="24"/>
        </w:rPr>
      </w:pPr>
    </w:p>
    <w:p w14:paraId="1A3FA837" w14:textId="77777777" w:rsidR="00894EC5" w:rsidRPr="00267C40" w:rsidRDefault="00894EC5" w:rsidP="00054267">
      <w:pPr>
        <w:ind w:firstLineChars="171" w:firstLine="410"/>
        <w:rPr>
          <w:rFonts w:asciiTheme="majorEastAsia" w:eastAsiaTheme="majorEastAsia" w:hAnsiTheme="majorEastAsia"/>
          <w:sz w:val="24"/>
        </w:rPr>
      </w:pPr>
    </w:p>
    <w:p w14:paraId="1724F32A" w14:textId="77777777" w:rsidR="00894EC5" w:rsidRPr="00267C40" w:rsidRDefault="00894EC5" w:rsidP="00054267">
      <w:pPr>
        <w:ind w:firstLineChars="171" w:firstLine="410"/>
        <w:rPr>
          <w:rFonts w:asciiTheme="majorEastAsia" w:eastAsiaTheme="majorEastAsia" w:hAnsiTheme="majorEastAsia"/>
          <w:sz w:val="24"/>
        </w:rPr>
      </w:pPr>
    </w:p>
    <w:p w14:paraId="7F915A09" w14:textId="77777777" w:rsidR="00894EC5" w:rsidRPr="00267C40" w:rsidRDefault="00894EC5" w:rsidP="00054267">
      <w:pPr>
        <w:ind w:firstLineChars="171" w:firstLine="410"/>
        <w:rPr>
          <w:rFonts w:asciiTheme="majorEastAsia" w:eastAsiaTheme="majorEastAsia" w:hAnsiTheme="majorEastAsia"/>
          <w:sz w:val="24"/>
        </w:rPr>
      </w:pPr>
    </w:p>
    <w:p w14:paraId="06380BED" w14:textId="77777777" w:rsidR="005A3900" w:rsidRPr="00267C40" w:rsidRDefault="00D27E88" w:rsidP="005A3900">
      <w:pPr>
        <w:shd w:val="solid" w:color="auto" w:fill="auto"/>
        <w:ind w:firstLineChars="171" w:firstLine="41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Ｋ：残念なことにそれらは誤解されてきました。人々はわかっていません。彼らは人間について明瞭に理解していません。彼らは魂について話しますが、創造の背後にあるリアリティーについてわかっていません。</w:t>
      </w:r>
    </w:p>
    <w:p w14:paraId="2F2E31EE" w14:textId="77777777" w:rsidR="005A3900" w:rsidRPr="00267C40" w:rsidRDefault="005A3900" w:rsidP="005A3900">
      <w:pPr>
        <w:shd w:val="solid" w:color="auto" w:fill="auto"/>
        <w:ind w:firstLineChars="171" w:firstLine="412"/>
        <w:rPr>
          <w:rFonts w:asciiTheme="majorEastAsia" w:eastAsiaTheme="majorEastAsia" w:hAnsiTheme="majorEastAsia"/>
          <w:b/>
          <w:color w:val="FF0000"/>
          <w:sz w:val="24"/>
        </w:rPr>
      </w:pPr>
    </w:p>
    <w:p w14:paraId="1A3E3F18" w14:textId="77777777" w:rsidR="005A3900" w:rsidRPr="00267C40" w:rsidRDefault="00D27E88" w:rsidP="005A3900">
      <w:pPr>
        <w:shd w:val="solid" w:color="auto" w:fill="auto"/>
        <w:ind w:firstLineChars="171" w:firstLine="41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現在のパーソナリティーとは人間の全てではありません。</w:t>
      </w:r>
    </w:p>
    <w:p w14:paraId="61074812" w14:textId="77777777" w:rsidR="005A3900" w:rsidRPr="00267C40" w:rsidRDefault="005A3900" w:rsidP="005A3900">
      <w:pPr>
        <w:shd w:val="solid" w:color="auto" w:fill="auto"/>
        <w:ind w:firstLineChars="171" w:firstLine="412"/>
        <w:rPr>
          <w:rFonts w:asciiTheme="majorEastAsia" w:eastAsiaTheme="majorEastAsia" w:hAnsiTheme="majorEastAsia"/>
          <w:b/>
          <w:color w:val="FF0000"/>
          <w:sz w:val="24"/>
        </w:rPr>
      </w:pPr>
    </w:p>
    <w:p w14:paraId="6F64B7E6" w14:textId="77777777" w:rsidR="005A3900" w:rsidRPr="00267C40" w:rsidRDefault="00D27E88" w:rsidP="005A3900">
      <w:pPr>
        <w:shd w:val="solid" w:color="auto" w:fill="auto"/>
        <w:ind w:firstLineChars="171" w:firstLine="41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lastRenderedPageBreak/>
        <w:t>人間は現在のパーソナリティーだけではありません。</w:t>
      </w:r>
    </w:p>
    <w:p w14:paraId="05EFD8D6" w14:textId="77777777" w:rsidR="005A3900" w:rsidRPr="00267C40" w:rsidRDefault="005A3900" w:rsidP="005A3900">
      <w:pPr>
        <w:shd w:val="solid" w:color="auto" w:fill="auto"/>
        <w:ind w:firstLineChars="171" w:firstLine="412"/>
        <w:rPr>
          <w:rFonts w:asciiTheme="majorEastAsia" w:eastAsiaTheme="majorEastAsia" w:hAnsiTheme="majorEastAsia"/>
          <w:b/>
          <w:color w:val="FF0000"/>
          <w:sz w:val="24"/>
        </w:rPr>
      </w:pPr>
    </w:p>
    <w:p w14:paraId="5D5E3AF8" w14:textId="77777777" w:rsidR="005A3900" w:rsidRPr="00267C40" w:rsidRDefault="00D27E88" w:rsidP="005A3900">
      <w:pPr>
        <w:shd w:val="solid" w:color="auto" w:fill="auto"/>
        <w:ind w:firstLineChars="171" w:firstLine="41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私たちが人間について話すとき、私たちは実際生それ自身について話し</w:t>
      </w:r>
    </w:p>
    <w:p w14:paraId="030922E6" w14:textId="77777777" w:rsidR="005A3900" w:rsidRPr="00267C40" w:rsidRDefault="00D27E88" w:rsidP="005A3900">
      <w:pPr>
        <w:shd w:val="solid" w:color="auto" w:fill="auto"/>
        <w:ind w:firstLineChars="171" w:firstLine="41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ています。</w:t>
      </w:r>
    </w:p>
    <w:p w14:paraId="108C8D20" w14:textId="77777777" w:rsidR="005A3900" w:rsidRPr="00267C40" w:rsidRDefault="005A3900" w:rsidP="005A3900">
      <w:pPr>
        <w:shd w:val="solid" w:color="auto" w:fill="auto"/>
        <w:ind w:firstLineChars="171" w:firstLine="412"/>
        <w:rPr>
          <w:rFonts w:asciiTheme="majorEastAsia" w:eastAsiaTheme="majorEastAsia" w:hAnsiTheme="majorEastAsia"/>
          <w:b/>
          <w:color w:val="FF0000"/>
          <w:sz w:val="24"/>
        </w:rPr>
      </w:pPr>
    </w:p>
    <w:p w14:paraId="7B0EC79C" w14:textId="77777777" w:rsidR="005A3900" w:rsidRPr="00267C40" w:rsidRDefault="00D27E88" w:rsidP="005A3900">
      <w:pPr>
        <w:shd w:val="solid" w:color="auto" w:fill="auto"/>
        <w:ind w:firstLineChars="171" w:firstLine="41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現在のパーソナリティーは生それ自身ではなく、生の影です。</w:t>
      </w:r>
    </w:p>
    <w:p w14:paraId="010CAB5B" w14:textId="77777777" w:rsidR="005A3900" w:rsidRPr="00267C40" w:rsidRDefault="005A3900" w:rsidP="005A3900">
      <w:pPr>
        <w:shd w:val="solid" w:color="auto" w:fill="auto"/>
        <w:ind w:firstLineChars="171" w:firstLine="412"/>
        <w:rPr>
          <w:rFonts w:asciiTheme="majorEastAsia" w:eastAsiaTheme="majorEastAsia" w:hAnsiTheme="majorEastAsia"/>
          <w:b/>
          <w:color w:val="FF0000"/>
          <w:sz w:val="24"/>
        </w:rPr>
      </w:pPr>
    </w:p>
    <w:p w14:paraId="5E1662F3" w14:textId="77777777" w:rsidR="005A3900" w:rsidRPr="00C72E97" w:rsidRDefault="00D27E88" w:rsidP="005A3900">
      <w:pPr>
        <w:shd w:val="solid" w:color="auto" w:fill="auto"/>
        <w:ind w:firstLineChars="171" w:firstLine="412"/>
        <w:rPr>
          <w:rFonts w:asciiTheme="majorEastAsia" w:eastAsiaTheme="majorEastAsia" w:hAnsiTheme="majorEastAsia"/>
          <w:b/>
          <w:color w:val="FF0000"/>
          <w:sz w:val="24"/>
          <w:highlight w:val="yellow"/>
        </w:rPr>
      </w:pPr>
      <w:r w:rsidRPr="00267C40">
        <w:rPr>
          <w:rFonts w:asciiTheme="majorEastAsia" w:eastAsiaTheme="majorEastAsia" w:hAnsiTheme="majorEastAsia" w:hint="eastAsia"/>
          <w:b/>
          <w:color w:val="FF0000"/>
          <w:sz w:val="24"/>
        </w:rPr>
        <w:t>そうです、</w:t>
      </w:r>
      <w:r w:rsidRPr="00C72E97">
        <w:rPr>
          <w:rFonts w:asciiTheme="majorEastAsia" w:eastAsiaTheme="majorEastAsia" w:hAnsiTheme="majorEastAsia" w:hint="eastAsia"/>
          <w:b/>
          <w:color w:val="FF0000"/>
          <w:sz w:val="24"/>
          <w:highlight w:val="yellow"/>
        </w:rPr>
        <w:t>人間は魂のセルフ・エピグノシスですが、</w:t>
      </w:r>
    </w:p>
    <w:p w14:paraId="1BDEFA85" w14:textId="77777777" w:rsidR="005A3900" w:rsidRPr="00C72E97" w:rsidRDefault="005A3900" w:rsidP="005A3900">
      <w:pPr>
        <w:shd w:val="solid" w:color="auto" w:fill="auto"/>
        <w:ind w:firstLineChars="171" w:firstLine="412"/>
        <w:rPr>
          <w:rFonts w:asciiTheme="majorEastAsia" w:eastAsiaTheme="majorEastAsia" w:hAnsiTheme="majorEastAsia"/>
          <w:b/>
          <w:color w:val="FF0000"/>
          <w:sz w:val="24"/>
          <w:highlight w:val="yellow"/>
        </w:rPr>
      </w:pPr>
    </w:p>
    <w:p w14:paraId="543D7105" w14:textId="77777777" w:rsidR="005A3900" w:rsidRPr="00267C40" w:rsidRDefault="00D27E88" w:rsidP="005A3900">
      <w:pPr>
        <w:shd w:val="solid" w:color="auto" w:fill="auto"/>
        <w:ind w:firstLineChars="171" w:firstLine="412"/>
        <w:rPr>
          <w:rFonts w:asciiTheme="majorEastAsia" w:eastAsiaTheme="majorEastAsia" w:hAnsiTheme="majorEastAsia"/>
          <w:b/>
          <w:color w:val="FF0000"/>
          <w:sz w:val="24"/>
        </w:rPr>
      </w:pPr>
      <w:r w:rsidRPr="00C72E97">
        <w:rPr>
          <w:rFonts w:asciiTheme="majorEastAsia" w:eastAsiaTheme="majorEastAsia" w:hAnsiTheme="majorEastAsia" w:hint="eastAsia"/>
          <w:b/>
          <w:color w:val="FF0000"/>
          <w:sz w:val="24"/>
          <w:highlight w:val="yellow"/>
        </w:rPr>
        <w:t>現在のパーソナリティーはその影にすぎません。</w:t>
      </w:r>
    </w:p>
    <w:p w14:paraId="5425A934" w14:textId="77777777" w:rsidR="005A3900" w:rsidRPr="00267C40" w:rsidRDefault="005A3900" w:rsidP="005A3900">
      <w:pPr>
        <w:shd w:val="solid" w:color="auto" w:fill="auto"/>
        <w:ind w:firstLineChars="171" w:firstLine="412"/>
        <w:rPr>
          <w:rFonts w:asciiTheme="majorEastAsia" w:eastAsiaTheme="majorEastAsia" w:hAnsiTheme="majorEastAsia"/>
          <w:b/>
          <w:color w:val="FF0000"/>
          <w:sz w:val="24"/>
        </w:rPr>
      </w:pPr>
    </w:p>
    <w:p w14:paraId="43D9084E" w14:textId="77777777" w:rsidR="005A3900" w:rsidRPr="00267C40" w:rsidRDefault="00D27E88" w:rsidP="005A3900">
      <w:pPr>
        <w:shd w:val="solid" w:color="auto" w:fill="auto"/>
        <w:ind w:firstLineChars="171" w:firstLine="41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人々が彼らの魂について話すとき、彼らは非常に間違っています。</w:t>
      </w:r>
    </w:p>
    <w:p w14:paraId="78207F0F" w14:textId="77777777" w:rsidR="005A3900" w:rsidRPr="00267C40" w:rsidRDefault="005A3900" w:rsidP="005A3900">
      <w:pPr>
        <w:shd w:val="solid" w:color="auto" w:fill="auto"/>
        <w:ind w:firstLineChars="171" w:firstLine="412"/>
        <w:rPr>
          <w:rFonts w:asciiTheme="majorEastAsia" w:eastAsiaTheme="majorEastAsia" w:hAnsiTheme="majorEastAsia"/>
          <w:b/>
          <w:color w:val="FF0000"/>
          <w:sz w:val="24"/>
        </w:rPr>
      </w:pPr>
      <w:bookmarkStart w:id="0" w:name="_GoBack"/>
      <w:bookmarkEnd w:id="0"/>
    </w:p>
    <w:p w14:paraId="11B763C7" w14:textId="77777777" w:rsidR="005A3900" w:rsidRPr="00C72E97" w:rsidRDefault="00D27E88" w:rsidP="005A3900">
      <w:pPr>
        <w:shd w:val="solid" w:color="auto" w:fill="auto"/>
        <w:ind w:firstLineChars="171" w:firstLine="412"/>
        <w:rPr>
          <w:rFonts w:asciiTheme="majorEastAsia" w:eastAsiaTheme="majorEastAsia" w:hAnsiTheme="majorEastAsia"/>
          <w:b/>
          <w:color w:val="FF0000"/>
          <w:sz w:val="24"/>
          <w:highlight w:val="yellow"/>
        </w:rPr>
      </w:pPr>
      <w:r w:rsidRPr="00C72E97">
        <w:rPr>
          <w:rFonts w:asciiTheme="majorEastAsia" w:eastAsiaTheme="majorEastAsia" w:hAnsiTheme="majorEastAsia" w:hint="eastAsia"/>
          <w:b/>
          <w:color w:val="FF0000"/>
          <w:sz w:val="24"/>
          <w:highlight w:val="yellow"/>
        </w:rPr>
        <w:t>無知にいる間は彼らは魂にアプローチすることは不可能です。</w:t>
      </w:r>
    </w:p>
    <w:p w14:paraId="437B908D" w14:textId="77777777" w:rsidR="005A3900" w:rsidRPr="00C72E97" w:rsidRDefault="005A3900" w:rsidP="005A3900">
      <w:pPr>
        <w:shd w:val="solid" w:color="auto" w:fill="auto"/>
        <w:ind w:firstLineChars="171" w:firstLine="412"/>
        <w:rPr>
          <w:rFonts w:asciiTheme="majorEastAsia" w:eastAsiaTheme="majorEastAsia" w:hAnsiTheme="majorEastAsia"/>
          <w:b/>
          <w:color w:val="FF0000"/>
          <w:sz w:val="24"/>
          <w:highlight w:val="yellow"/>
        </w:rPr>
      </w:pPr>
    </w:p>
    <w:p w14:paraId="76654118" w14:textId="77777777" w:rsidR="005A3900" w:rsidRPr="00C72E97" w:rsidRDefault="00D27E88" w:rsidP="005A3900">
      <w:pPr>
        <w:shd w:val="solid" w:color="auto" w:fill="auto"/>
        <w:ind w:firstLineChars="171" w:firstLine="412"/>
        <w:rPr>
          <w:rFonts w:asciiTheme="majorEastAsia" w:eastAsiaTheme="majorEastAsia" w:hAnsiTheme="majorEastAsia"/>
          <w:b/>
          <w:color w:val="FF0000"/>
          <w:sz w:val="24"/>
          <w:highlight w:val="yellow"/>
        </w:rPr>
      </w:pPr>
      <w:r w:rsidRPr="00C72E97">
        <w:rPr>
          <w:rFonts w:asciiTheme="majorEastAsia" w:eastAsiaTheme="majorEastAsia" w:hAnsiTheme="majorEastAsia" w:hint="eastAsia"/>
          <w:b/>
          <w:color w:val="FF0000"/>
          <w:sz w:val="24"/>
          <w:highlight w:val="yellow"/>
        </w:rPr>
        <w:t>自己実現した現在のパーソナリティーでさえ、魂にアプローチする唯</w:t>
      </w:r>
    </w:p>
    <w:p w14:paraId="257F27B0" w14:textId="77777777" w:rsidR="005A3900" w:rsidRPr="00C72E97" w:rsidRDefault="00D27E88" w:rsidP="005A3900">
      <w:pPr>
        <w:shd w:val="solid" w:color="auto" w:fill="auto"/>
        <w:ind w:firstLineChars="171" w:firstLine="412"/>
        <w:rPr>
          <w:rFonts w:asciiTheme="majorEastAsia" w:eastAsiaTheme="majorEastAsia" w:hAnsiTheme="majorEastAsia"/>
          <w:b/>
          <w:color w:val="FF0000"/>
          <w:sz w:val="24"/>
          <w:highlight w:val="yellow"/>
        </w:rPr>
      </w:pPr>
      <w:r w:rsidRPr="00C72E97">
        <w:rPr>
          <w:rFonts w:asciiTheme="majorEastAsia" w:eastAsiaTheme="majorEastAsia" w:hAnsiTheme="majorEastAsia" w:hint="eastAsia"/>
          <w:b/>
          <w:color w:val="FF0000"/>
          <w:sz w:val="24"/>
          <w:highlight w:val="yellow"/>
        </w:rPr>
        <w:t>一可能な方法は同調、同調だけであり、内側から放射されるものだけ</w:t>
      </w:r>
    </w:p>
    <w:p w14:paraId="1A22490E" w14:textId="77777777" w:rsidR="005A3900" w:rsidRPr="00267C40" w:rsidRDefault="00D27E88" w:rsidP="005A3900">
      <w:pPr>
        <w:shd w:val="solid" w:color="auto" w:fill="auto"/>
        <w:ind w:firstLineChars="171" w:firstLine="412"/>
        <w:rPr>
          <w:rFonts w:asciiTheme="majorEastAsia" w:eastAsiaTheme="majorEastAsia" w:hAnsiTheme="majorEastAsia"/>
          <w:b/>
          <w:color w:val="FF0000"/>
          <w:sz w:val="24"/>
        </w:rPr>
      </w:pPr>
      <w:r w:rsidRPr="00C72E97">
        <w:rPr>
          <w:rFonts w:asciiTheme="majorEastAsia" w:eastAsiaTheme="majorEastAsia" w:hAnsiTheme="majorEastAsia" w:hint="eastAsia"/>
          <w:b/>
          <w:color w:val="FF0000"/>
          <w:sz w:val="24"/>
          <w:highlight w:val="yellow"/>
        </w:rPr>
        <w:t>です。</w:t>
      </w:r>
    </w:p>
    <w:p w14:paraId="305967D1" w14:textId="77777777" w:rsidR="005A3900" w:rsidRPr="00267C40" w:rsidRDefault="005A3900" w:rsidP="005A3900">
      <w:pPr>
        <w:shd w:val="solid" w:color="auto" w:fill="auto"/>
        <w:ind w:firstLineChars="171" w:firstLine="412"/>
        <w:rPr>
          <w:rFonts w:asciiTheme="majorEastAsia" w:eastAsiaTheme="majorEastAsia" w:hAnsiTheme="majorEastAsia"/>
          <w:b/>
          <w:color w:val="FF0000"/>
          <w:sz w:val="24"/>
        </w:rPr>
      </w:pPr>
    </w:p>
    <w:p w14:paraId="70F08C92" w14:textId="77777777" w:rsidR="005A3900" w:rsidRPr="00267C40" w:rsidRDefault="00D27E88" w:rsidP="005A3900">
      <w:pPr>
        <w:shd w:val="solid" w:color="auto" w:fill="auto"/>
        <w:ind w:firstLineChars="171" w:firstLine="41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現在のパーソナリティーが転生のサイクルにある間は、</w:t>
      </w:r>
    </w:p>
    <w:p w14:paraId="574DC076" w14:textId="77777777" w:rsidR="005A3900" w:rsidRPr="00267C40" w:rsidRDefault="00D27E88" w:rsidP="005A3900">
      <w:pPr>
        <w:shd w:val="solid" w:color="auto" w:fill="auto"/>
        <w:ind w:firstLineChars="171" w:firstLine="41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つまり実存の諸世界にいる間は、同化は不可能です。</w:t>
      </w:r>
    </w:p>
    <w:p w14:paraId="5CDD5FC8" w14:textId="77777777" w:rsidR="005A3900" w:rsidRPr="00267C40" w:rsidRDefault="005A3900" w:rsidP="005A3900">
      <w:pPr>
        <w:shd w:val="solid" w:color="auto" w:fill="auto"/>
        <w:ind w:firstLineChars="171" w:firstLine="412"/>
        <w:rPr>
          <w:rFonts w:asciiTheme="majorEastAsia" w:eastAsiaTheme="majorEastAsia" w:hAnsiTheme="majorEastAsia"/>
          <w:b/>
          <w:color w:val="FF0000"/>
          <w:sz w:val="24"/>
        </w:rPr>
      </w:pPr>
    </w:p>
    <w:p w14:paraId="33B07198" w14:textId="77777777" w:rsidR="005A3900" w:rsidRPr="00267C40" w:rsidRDefault="00D27E88" w:rsidP="005A3900">
      <w:pPr>
        <w:shd w:val="solid" w:color="auto" w:fill="auto"/>
        <w:ind w:firstLineChars="171" w:firstLine="41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そうです、多くの人、多くのスクールでは魂について話していますが</w:t>
      </w:r>
    </w:p>
    <w:p w14:paraId="1302AA50" w14:textId="77777777" w:rsidR="005A3900" w:rsidRPr="00267C40" w:rsidRDefault="00D27E88" w:rsidP="005A3900">
      <w:pPr>
        <w:shd w:val="solid" w:color="auto" w:fill="auto"/>
        <w:ind w:firstLineChars="171" w:firstLine="41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彼らは魂については何もわかっていません。</w:t>
      </w:r>
    </w:p>
    <w:p w14:paraId="684C8D96" w14:textId="77777777" w:rsidR="005A3900" w:rsidRPr="00267C40" w:rsidRDefault="005A3900" w:rsidP="005A3900">
      <w:pPr>
        <w:shd w:val="solid" w:color="auto" w:fill="auto"/>
        <w:ind w:firstLineChars="171" w:firstLine="412"/>
        <w:rPr>
          <w:rFonts w:asciiTheme="majorEastAsia" w:eastAsiaTheme="majorEastAsia" w:hAnsiTheme="majorEastAsia"/>
          <w:b/>
          <w:color w:val="FF0000"/>
          <w:sz w:val="24"/>
        </w:rPr>
      </w:pPr>
    </w:p>
    <w:p w14:paraId="5BE09B1E" w14:textId="77777777" w:rsidR="005A3900" w:rsidRPr="00267C40" w:rsidRDefault="00D27E88" w:rsidP="005A3900">
      <w:pPr>
        <w:shd w:val="solid" w:color="auto" w:fill="auto"/>
        <w:ind w:firstLineChars="171" w:firstLine="41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残念なことに、彼らはヘブンを彼らの理解レベルまで引き下げています。</w:t>
      </w:r>
    </w:p>
    <w:p w14:paraId="52ABAFC1" w14:textId="77777777" w:rsidR="005A3900" w:rsidRPr="00267C40" w:rsidRDefault="005A3900" w:rsidP="005A3900">
      <w:pPr>
        <w:shd w:val="solid" w:color="auto" w:fill="auto"/>
        <w:ind w:firstLineChars="171" w:firstLine="412"/>
        <w:rPr>
          <w:rFonts w:asciiTheme="majorEastAsia" w:eastAsiaTheme="majorEastAsia" w:hAnsiTheme="majorEastAsia"/>
          <w:b/>
          <w:color w:val="FF0000"/>
          <w:sz w:val="24"/>
        </w:rPr>
      </w:pPr>
    </w:p>
    <w:p w14:paraId="1F82617F" w14:textId="77777777" w:rsidR="005A3900" w:rsidRPr="00267C40" w:rsidRDefault="00D27E88" w:rsidP="005A3900">
      <w:pPr>
        <w:shd w:val="solid" w:color="auto" w:fill="auto"/>
        <w:ind w:firstLineChars="171" w:firstLine="41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生には彼らが知らないことが沢山あります。私は生に関する他の人々の</w:t>
      </w:r>
    </w:p>
    <w:p w14:paraId="67E30B91" w14:textId="77777777" w:rsidR="005A3900" w:rsidRPr="00267C40" w:rsidRDefault="00D27E88" w:rsidP="005A3900">
      <w:pPr>
        <w:shd w:val="solid" w:color="auto" w:fill="auto"/>
        <w:ind w:firstLineChars="171" w:firstLine="41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理解を批判するつもりはありませんが、魂は肉体のなかにあるものでは</w:t>
      </w:r>
    </w:p>
    <w:p w14:paraId="0C3FAFFE" w14:textId="77777777" w:rsidR="005A3900" w:rsidRPr="00267C40" w:rsidRDefault="00D27E88" w:rsidP="005A3900">
      <w:pPr>
        <w:shd w:val="solid" w:color="auto" w:fill="auto"/>
        <w:ind w:firstLineChars="171" w:firstLine="41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なく、現在のパーソナリティーのなかにあるものでさえありません。</w:t>
      </w:r>
    </w:p>
    <w:p w14:paraId="024F4F7C" w14:textId="77777777" w:rsidR="005A3900" w:rsidRPr="00267C40" w:rsidRDefault="005A3900" w:rsidP="005A3900">
      <w:pPr>
        <w:shd w:val="solid" w:color="auto" w:fill="auto"/>
        <w:ind w:firstLineChars="171" w:firstLine="412"/>
        <w:rPr>
          <w:rFonts w:asciiTheme="majorEastAsia" w:eastAsiaTheme="majorEastAsia" w:hAnsiTheme="majorEastAsia"/>
          <w:b/>
          <w:color w:val="FF0000"/>
          <w:sz w:val="24"/>
        </w:rPr>
      </w:pPr>
    </w:p>
    <w:p w14:paraId="37A901F8" w14:textId="77777777" w:rsidR="0081668C" w:rsidRPr="00267C40" w:rsidRDefault="00D27E88" w:rsidP="005A3900">
      <w:pPr>
        <w:shd w:val="solid" w:color="auto" w:fill="auto"/>
        <w:ind w:firstLineChars="171" w:firstLine="412"/>
        <w:rPr>
          <w:rFonts w:asciiTheme="majorEastAsia" w:eastAsiaTheme="majorEastAsia" w:hAnsiTheme="majorEastAsia"/>
          <w:b/>
          <w:color w:val="FF0000"/>
          <w:sz w:val="24"/>
        </w:rPr>
      </w:pPr>
      <w:r w:rsidRPr="00267C40">
        <w:rPr>
          <w:rFonts w:asciiTheme="majorEastAsia" w:eastAsiaTheme="majorEastAsia" w:hAnsiTheme="majorEastAsia" w:hint="eastAsia"/>
          <w:b/>
          <w:color w:val="FF0000"/>
          <w:sz w:val="24"/>
        </w:rPr>
        <w:t>魂は決してアウタルキーの世界、存在の世界を去ることは決してありません</w:t>
      </w:r>
    </w:p>
    <w:p w14:paraId="69BD4A3B" w14:textId="77777777" w:rsidR="0081668C" w:rsidRPr="00267C40" w:rsidRDefault="0081668C" w:rsidP="0081668C">
      <w:pPr>
        <w:shd w:val="solid" w:color="auto" w:fill="auto"/>
        <w:ind w:firstLineChars="171" w:firstLine="412"/>
        <w:rPr>
          <w:rFonts w:asciiTheme="majorEastAsia" w:eastAsiaTheme="majorEastAsia" w:hAnsiTheme="majorEastAsia"/>
          <w:b/>
          <w:color w:val="FF0000"/>
          <w:sz w:val="24"/>
        </w:rPr>
      </w:pPr>
    </w:p>
    <w:p w14:paraId="1DD5A0B0" w14:textId="77777777" w:rsidR="00D27E88" w:rsidRPr="00267C40" w:rsidRDefault="00D27E88" w:rsidP="0081668C">
      <w:pPr>
        <w:shd w:val="solid" w:color="auto" w:fill="auto"/>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w:t>
      </w:r>
    </w:p>
    <w:p w14:paraId="27823EF4"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質問：エクササイズのなかで白い自分自身を見る目的は何ですか？</w:t>
      </w:r>
    </w:p>
    <w:p w14:paraId="4AB5E743"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Ｋ：白は何を意味するでしょうか？それは純粋性を示しています。なぜなら、私達の真のセルフは白だからです。真っ白な皮膚をイメージする必要はありません。輝いている白です。自分自身を見る時、あなたはあるがままの自分をみま</w:t>
      </w:r>
      <w:r w:rsidRPr="00267C40">
        <w:rPr>
          <w:rFonts w:asciiTheme="majorEastAsia" w:eastAsiaTheme="majorEastAsia" w:hAnsiTheme="majorEastAsia" w:hint="eastAsia"/>
          <w:sz w:val="24"/>
        </w:rPr>
        <w:lastRenderedPageBreak/>
        <w:t>すが、あなたは白い光を放射しています。しかし、いずれにしても白あるいは黒と言うとき、それは二元性の世界のことです。それは二元性の諸世界、理解の諸世界においてのみのことです。なぜなら、生それ自身の世界にはそれらの意味はないからです。私たちには黒白、熱い・寒いなどと言うような反対の二極があります。</w:t>
      </w:r>
    </w:p>
    <w:p w14:paraId="3F75E043" w14:textId="77777777" w:rsidR="00D27E88" w:rsidRPr="00267C40" w:rsidRDefault="00D27E88" w:rsidP="00054267">
      <w:pPr>
        <w:ind w:firstLineChars="171" w:firstLine="410"/>
        <w:rPr>
          <w:rFonts w:asciiTheme="majorEastAsia" w:eastAsiaTheme="majorEastAsia" w:hAnsiTheme="majorEastAsia"/>
          <w:sz w:val="24"/>
        </w:rPr>
      </w:pPr>
    </w:p>
    <w:p w14:paraId="28294BE6"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質問：以前、三つの諸体の発達にはバランスが必要だとおっしゃいましたが、どのようにしてアンバランスが生じるのでしょうか？もし瞑想するなら、どのようにしてアンバランスが生じるのですか、またどのようにしてアンバランスがあるとわかるのですか？</w:t>
      </w:r>
    </w:p>
    <w:p w14:paraId="53517D10"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Ｋ：様々な形態、アンバランスの様々な形態があります。現れのアンバランスがあり、精神分裂病の様々な形態があります。さらにまた諸体の再形成の間のアンバランスがありますが、それは前のとは異なります。二番目のケースについてお話ししましょう。思考・行動の仕方に関して、人間としての現れが調和的にバランスが取れていることが望ましいのです。例えば、思考の現れが感情よりも高いレベルの現れになっているような場合です。</w:t>
      </w:r>
    </w:p>
    <w:p w14:paraId="7837A5BA"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歴史上には、非常に高いノエティカル体を現わしているのに感情が全くないというケースがあり、そのような人々はこの地球上で大きな破壊をもたらしました。彼らは簡単に人々を騙すことができ、多くの人々がそのような人に従います。なぜなら、彼らは人々を説得させ、騙し、人々の心を引きつけて魅了することができるからです。そのような人々はいかなる感情もなしに、破壊的手段を作ることができます。それらは望ましくありません。その反対で、思考よりも感情がより高いレベルにある場合は、それほど悪くはありません。他人に苦しみを与え、自分も苦しみます。しかし、それもまた望ましくありません。それゆえに、私たちは両方の体についてワークするのです。そしてそれを行う場合には、私たちは他の手段についてもワークする、つまり肉体としての手段にもワークします。つまり、私たちは肉体の鋳型を活性化し、それを通じて現わすことができるようにします。それはダブル・エーテリックに関するワークであり、もっともっと活性化されます。なぜなら、エネルギーが鋳型に完全に移送されてはいないからです。それは他の二つの諸体のステートに対応するステートではありません。その集中したエネルギーはまたハートに大きく根付いています。それゆえに、以前のレッスンで説明したように肉体の様々な病気が生じるのです。</w:t>
      </w:r>
    </w:p>
    <w:p w14:paraId="09DDC563" w14:textId="77777777" w:rsidR="00D27E88" w:rsidRPr="00267C40" w:rsidRDefault="00D27E88" w:rsidP="00054267">
      <w:pPr>
        <w:ind w:firstLineChars="171" w:firstLine="410"/>
        <w:rPr>
          <w:rFonts w:asciiTheme="majorEastAsia" w:eastAsiaTheme="majorEastAsia" w:hAnsiTheme="majorEastAsia"/>
          <w:sz w:val="24"/>
        </w:rPr>
      </w:pPr>
    </w:p>
    <w:p w14:paraId="1BEA2156"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エクササイズ　SPA 36/エクササイズ 1</w:t>
      </w:r>
    </w:p>
    <w:p w14:paraId="000DA6D4" w14:textId="77777777" w:rsidR="00D27E88" w:rsidRPr="00267C40" w:rsidRDefault="00D27E88" w:rsidP="00054267">
      <w:pPr>
        <w:ind w:firstLineChars="171" w:firstLine="410"/>
        <w:rPr>
          <w:rFonts w:asciiTheme="majorEastAsia" w:eastAsiaTheme="majorEastAsia" w:hAnsiTheme="majorEastAsia"/>
          <w:sz w:val="24"/>
        </w:rPr>
      </w:pPr>
    </w:p>
    <w:p w14:paraId="26C5CA8A"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静かに座り、心を騒がせているものすべてを解き放ちます…白い自分自身を見、自分の形の境界を感じます…また真っ白な五芒星のなかで守られているのをみます…</w:t>
      </w:r>
    </w:p>
    <w:p w14:paraId="0CF7DA77" w14:textId="77777777" w:rsidR="00D27E88" w:rsidRPr="00267C40" w:rsidRDefault="00D27E88" w:rsidP="00054267">
      <w:pPr>
        <w:ind w:firstLineChars="171" w:firstLine="410"/>
        <w:rPr>
          <w:rFonts w:asciiTheme="majorEastAsia" w:eastAsiaTheme="majorEastAsia" w:hAnsiTheme="majorEastAsia"/>
          <w:sz w:val="24"/>
        </w:rPr>
      </w:pPr>
    </w:p>
    <w:p w14:paraId="1B84CF8A"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今あなたは野外のたくさんの植物が繁茂している場所に立っています…それらの植物群はあなたの肉体と同じ高さです、つまり様々な異なった植物に囲まれているのが見え、それらは熱帯地方に繁茂している植物であり、木ではありません…それらの植物の色は主に緑です、植物によって色は異なりますが、全体としては緑色です…それらの植物はトウモロコシに似ています…今あなたは水のエレメントによって包まれているのを感じます、それはひんやりとした霧に包まれているような感じです…その霧は目には見えませんが、前とは違った感じで、何かとても気持ちの良い感じです…ひんやりとした涼しさと静寂に包まれているのを感じます…それによってあなたは生き生きと感じます…それはあなたを取り囲んでいるもの全てを活性化させており、それがなければあなたを取り囲んでいる植物群も存在できません…</w:t>
      </w:r>
    </w:p>
    <w:p w14:paraId="511A9F79" w14:textId="77777777" w:rsidR="00D27E88" w:rsidRPr="00267C40" w:rsidRDefault="00D27E88" w:rsidP="00054267">
      <w:pPr>
        <w:ind w:firstLineChars="171" w:firstLine="410"/>
        <w:rPr>
          <w:rFonts w:asciiTheme="majorEastAsia" w:eastAsiaTheme="majorEastAsia" w:hAnsiTheme="majorEastAsia"/>
          <w:sz w:val="24"/>
        </w:rPr>
      </w:pPr>
    </w:p>
    <w:p w14:paraId="0564C398"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今あなたは自分が立っているこの場所はどこなのか知りたいと思います…自分の周囲を見たいと思います、そしてそう思うことによってあなたは上昇していくのを感じます…徐々にゆっくりと上昇し、今植物群の一番上が見える位置まで来ました、周囲が遠くの方まで見渡せます、そして今あなたは植物群の上に浮かんでいます…群生しているそれらの植物がとても美しい色とりどりのカーペットのように見えます…ペルシャ絨毯のようです…周囲は皆同じように見えます、見渡す限りどこまでも同じようです、見えるのはこれらの植物群だけであり、上から見ると巨大なカーペットのようです…</w:t>
      </w:r>
    </w:p>
    <w:p w14:paraId="05B06182" w14:textId="77777777" w:rsidR="00D27E88" w:rsidRPr="00267C40" w:rsidRDefault="00D27E88" w:rsidP="00054267">
      <w:pPr>
        <w:ind w:firstLineChars="171" w:firstLine="410"/>
        <w:rPr>
          <w:rFonts w:asciiTheme="majorEastAsia" w:eastAsiaTheme="majorEastAsia" w:hAnsiTheme="majorEastAsia"/>
          <w:sz w:val="24"/>
        </w:rPr>
      </w:pPr>
    </w:p>
    <w:p w14:paraId="5A99700C"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今あなたは別のものに包まれているのを感じます、火のエレメントによって包まれています、それは太陽光線によるものですが、実際にあなたに見えるのは赤い光、輝きによって包まれているあなたです…その太陽光線を分析するなら、今あなたを包んでいるのは火のエレメントによる光線ですが、同時にあなたは別のものによっても包まれているのを感じます…それはエーテルのエレメントです…あなたはそれらの光線、もう一つの光線を分けることはできません…なぜなら他の光線があるところにはこの光線も存在するからです…それはウルトラ・バイオレット色の光です…それを五感で見ようとしても不可能です…あなたは今ゆっくりとこの光に近づいていきます、このウルトラ・バイオレットの光です…今あなたはガブリエル、ラファエル、ミカエルによって包まれています、しかしあなたがそれら三つのアークエンジェルによって包まれているのを感じるためには、あなたはまたウリエルによっても包まれています…もしウリエルの真っ白な光に包まれないなら、他の三つによって包まれているのを認識することはできません…</w:t>
      </w:r>
    </w:p>
    <w:p w14:paraId="4B6C6290" w14:textId="77777777" w:rsidR="00D27E88" w:rsidRPr="00267C40" w:rsidRDefault="00D27E88" w:rsidP="00054267">
      <w:pPr>
        <w:ind w:firstLineChars="171" w:firstLine="410"/>
        <w:rPr>
          <w:rFonts w:asciiTheme="majorEastAsia" w:eastAsiaTheme="majorEastAsia" w:hAnsiTheme="majorEastAsia"/>
          <w:sz w:val="24"/>
        </w:rPr>
      </w:pPr>
    </w:p>
    <w:p w14:paraId="180DFEDD"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あなたはこの美しい植物群の上に浮いています、それはまるで活性化して生</w:t>
      </w:r>
      <w:r w:rsidRPr="00267C40">
        <w:rPr>
          <w:rFonts w:asciiTheme="majorEastAsia" w:eastAsiaTheme="majorEastAsia" w:hAnsiTheme="majorEastAsia" w:hint="eastAsia"/>
          <w:sz w:val="24"/>
        </w:rPr>
        <w:lastRenderedPageBreak/>
        <w:t>きているカーペットのようです、なぜなら植物群の上部が少し動いて波打っているのが見えるからです…まるで生きているかのようです…ですから、あなたはこの生きているカーペットの上方に浮いていますが、同時に四つの異なった光によって包まれています…あなたはたくさんのエネルギーを感じ、生き生きとしているのを感じ、あなたの周囲にあるもの全てはとてもきれいです…あなたの現在のパーソナリティー全体の健康を願います…最愛のお方のアガピと祝福があなたと共に、あなたの家庭、あなたの愛する人々、そして世界全体にあります…</w:t>
      </w:r>
    </w:p>
    <w:p w14:paraId="6BF721E0" w14:textId="77777777" w:rsidR="00D27E88" w:rsidRPr="00267C40" w:rsidRDefault="00D27E88" w:rsidP="00054267">
      <w:pPr>
        <w:ind w:firstLineChars="171" w:firstLine="410"/>
        <w:rPr>
          <w:rFonts w:asciiTheme="majorEastAsia" w:eastAsiaTheme="majorEastAsia" w:hAnsiTheme="majorEastAsia"/>
          <w:sz w:val="24"/>
        </w:rPr>
      </w:pPr>
    </w:p>
    <w:p w14:paraId="02DB740F"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私たちは常に主、絶対、主の聖性に包まれています。</w:t>
      </w:r>
    </w:p>
    <w:p w14:paraId="3800034B" w14:textId="77777777" w:rsidR="00D27E88" w:rsidRPr="00267C40" w:rsidRDefault="00D27E88" w:rsidP="00054267">
      <w:pPr>
        <w:ind w:firstLineChars="171" w:firstLine="410"/>
        <w:rPr>
          <w:rFonts w:asciiTheme="majorEastAsia" w:eastAsiaTheme="majorEastAsia" w:hAnsiTheme="majorEastAsia"/>
          <w:sz w:val="24"/>
        </w:rPr>
      </w:pPr>
    </w:p>
    <w:p w14:paraId="738B35A7" w14:textId="77777777" w:rsidR="00D27E88" w:rsidRPr="00267C40" w:rsidRDefault="00D27E88" w:rsidP="00054267">
      <w:pPr>
        <w:ind w:firstLineChars="171" w:firstLine="410"/>
        <w:rPr>
          <w:rFonts w:asciiTheme="majorEastAsia" w:eastAsiaTheme="majorEastAsia" w:hAnsiTheme="majorEastAsia"/>
          <w:sz w:val="24"/>
        </w:rPr>
      </w:pPr>
      <w:r w:rsidRPr="00267C40">
        <w:rPr>
          <w:rFonts w:asciiTheme="majorEastAsia" w:eastAsiaTheme="majorEastAsia" w:hAnsiTheme="majorEastAsia" w:hint="eastAsia"/>
          <w:sz w:val="24"/>
        </w:rPr>
        <w:t>EREVNA SPA 36/KE7/J/12</w:t>
      </w:r>
    </w:p>
    <w:p w14:paraId="3E963D9B" w14:textId="77777777" w:rsidR="00D27E88" w:rsidRPr="00267C40" w:rsidRDefault="00D27E88" w:rsidP="00054267">
      <w:pPr>
        <w:ind w:firstLineChars="171" w:firstLine="410"/>
        <w:rPr>
          <w:rFonts w:asciiTheme="majorEastAsia" w:eastAsiaTheme="majorEastAsia" w:hAnsiTheme="majorEastAsia"/>
          <w:sz w:val="24"/>
        </w:rPr>
      </w:pPr>
    </w:p>
    <w:p w14:paraId="24C6398E" w14:textId="77777777" w:rsidR="002D7169" w:rsidRPr="00267C40" w:rsidRDefault="002D7169">
      <w:pPr>
        <w:rPr>
          <w:rFonts w:asciiTheme="majorEastAsia" w:eastAsiaTheme="majorEastAsia" w:hAnsiTheme="majorEastAsia"/>
        </w:rPr>
      </w:pPr>
    </w:p>
    <w:sectPr w:rsidR="002D7169" w:rsidRPr="00267C40">
      <w:footerReference w:type="even" r:id="rId6"/>
      <w:footerReference w:type="default" r:id="rId7"/>
      <w:pgSz w:w="11906" w:h="16838"/>
      <w:pgMar w:top="1985" w:right="1701" w:bottom="1701"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1EDC1" w14:textId="77777777" w:rsidR="009E7566" w:rsidRDefault="009E7566">
      <w:r>
        <w:separator/>
      </w:r>
    </w:p>
  </w:endnote>
  <w:endnote w:type="continuationSeparator" w:id="0">
    <w:p w14:paraId="0F6AC8FB" w14:textId="77777777" w:rsidR="009E7566" w:rsidRDefault="009E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190FC" w14:textId="77777777" w:rsidR="00A31EF4" w:rsidRDefault="00A31EF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0BF3DB68" w14:textId="77777777" w:rsidR="00A31EF4" w:rsidRDefault="00A31EF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5C0D8" w14:textId="77777777" w:rsidR="00A31EF4" w:rsidRDefault="00A31EF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67C40">
      <w:rPr>
        <w:rStyle w:val="a4"/>
        <w:noProof/>
      </w:rPr>
      <w:t>5</w:t>
    </w:r>
    <w:r>
      <w:rPr>
        <w:rStyle w:val="a4"/>
      </w:rPr>
      <w:fldChar w:fldCharType="end"/>
    </w:r>
  </w:p>
  <w:p w14:paraId="587405DE" w14:textId="77777777" w:rsidR="00A31EF4" w:rsidRDefault="00A31EF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AB2AF" w14:textId="77777777" w:rsidR="009E7566" w:rsidRDefault="009E7566">
      <w:r>
        <w:separator/>
      </w:r>
    </w:p>
  </w:footnote>
  <w:footnote w:type="continuationSeparator" w:id="0">
    <w:p w14:paraId="7DD5139B" w14:textId="77777777" w:rsidR="009E7566" w:rsidRDefault="009E7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8E1"/>
    <w:rsid w:val="00002623"/>
    <w:rsid w:val="00022A84"/>
    <w:rsid w:val="00027256"/>
    <w:rsid w:val="000324A4"/>
    <w:rsid w:val="00044511"/>
    <w:rsid w:val="0004491C"/>
    <w:rsid w:val="000508A2"/>
    <w:rsid w:val="00051625"/>
    <w:rsid w:val="00051659"/>
    <w:rsid w:val="0005354C"/>
    <w:rsid w:val="00054267"/>
    <w:rsid w:val="0006010D"/>
    <w:rsid w:val="00064614"/>
    <w:rsid w:val="00070582"/>
    <w:rsid w:val="00072CD6"/>
    <w:rsid w:val="00076DFC"/>
    <w:rsid w:val="00083BB7"/>
    <w:rsid w:val="00084C57"/>
    <w:rsid w:val="00085D64"/>
    <w:rsid w:val="00086238"/>
    <w:rsid w:val="00094372"/>
    <w:rsid w:val="000B67EC"/>
    <w:rsid w:val="000C2088"/>
    <w:rsid w:val="000C792E"/>
    <w:rsid w:val="000D7AA5"/>
    <w:rsid w:val="000F0F1D"/>
    <w:rsid w:val="000F5B47"/>
    <w:rsid w:val="000F5F26"/>
    <w:rsid w:val="000F741C"/>
    <w:rsid w:val="00104703"/>
    <w:rsid w:val="0010494E"/>
    <w:rsid w:val="0011519E"/>
    <w:rsid w:val="00115EAF"/>
    <w:rsid w:val="0012118E"/>
    <w:rsid w:val="00143FF5"/>
    <w:rsid w:val="00146689"/>
    <w:rsid w:val="00153151"/>
    <w:rsid w:val="00160DDC"/>
    <w:rsid w:val="001708D5"/>
    <w:rsid w:val="00172C7B"/>
    <w:rsid w:val="001744C2"/>
    <w:rsid w:val="0017690E"/>
    <w:rsid w:val="00182E8F"/>
    <w:rsid w:val="00193BDE"/>
    <w:rsid w:val="00194CCB"/>
    <w:rsid w:val="001A4348"/>
    <w:rsid w:val="001B2FDE"/>
    <w:rsid w:val="001B3653"/>
    <w:rsid w:val="001B5019"/>
    <w:rsid w:val="001B6E57"/>
    <w:rsid w:val="001C5565"/>
    <w:rsid w:val="001D0E6D"/>
    <w:rsid w:val="001E3CFB"/>
    <w:rsid w:val="001E5D34"/>
    <w:rsid w:val="001E5D36"/>
    <w:rsid w:val="001F6C37"/>
    <w:rsid w:val="0020311A"/>
    <w:rsid w:val="002150D7"/>
    <w:rsid w:val="00220915"/>
    <w:rsid w:val="00221E6B"/>
    <w:rsid w:val="0022274A"/>
    <w:rsid w:val="00223535"/>
    <w:rsid w:val="002460A8"/>
    <w:rsid w:val="0025327F"/>
    <w:rsid w:val="00255C3D"/>
    <w:rsid w:val="00256951"/>
    <w:rsid w:val="00265AA2"/>
    <w:rsid w:val="00267C40"/>
    <w:rsid w:val="00271527"/>
    <w:rsid w:val="002761EC"/>
    <w:rsid w:val="00277A06"/>
    <w:rsid w:val="002817A2"/>
    <w:rsid w:val="002838CF"/>
    <w:rsid w:val="00286C1F"/>
    <w:rsid w:val="002A41AA"/>
    <w:rsid w:val="002A4C0E"/>
    <w:rsid w:val="002A5080"/>
    <w:rsid w:val="002A7D11"/>
    <w:rsid w:val="002C1801"/>
    <w:rsid w:val="002C31CB"/>
    <w:rsid w:val="002D1782"/>
    <w:rsid w:val="002D1ACF"/>
    <w:rsid w:val="002D7169"/>
    <w:rsid w:val="002E62CE"/>
    <w:rsid w:val="002E7201"/>
    <w:rsid w:val="002F0640"/>
    <w:rsid w:val="002F32C4"/>
    <w:rsid w:val="002F4081"/>
    <w:rsid w:val="00301814"/>
    <w:rsid w:val="00302DF8"/>
    <w:rsid w:val="0031305A"/>
    <w:rsid w:val="00322A79"/>
    <w:rsid w:val="00333E3E"/>
    <w:rsid w:val="00335ADB"/>
    <w:rsid w:val="00335B18"/>
    <w:rsid w:val="00340980"/>
    <w:rsid w:val="003437EC"/>
    <w:rsid w:val="00345901"/>
    <w:rsid w:val="00366E49"/>
    <w:rsid w:val="00371BA7"/>
    <w:rsid w:val="00371C9D"/>
    <w:rsid w:val="00395BAD"/>
    <w:rsid w:val="003A1716"/>
    <w:rsid w:val="003B2469"/>
    <w:rsid w:val="003B25A0"/>
    <w:rsid w:val="003C3988"/>
    <w:rsid w:val="003C75DA"/>
    <w:rsid w:val="003D01F8"/>
    <w:rsid w:val="003D0B90"/>
    <w:rsid w:val="003E3575"/>
    <w:rsid w:val="003E640D"/>
    <w:rsid w:val="003E6464"/>
    <w:rsid w:val="003F4DC1"/>
    <w:rsid w:val="003F5C93"/>
    <w:rsid w:val="004005AC"/>
    <w:rsid w:val="0040123F"/>
    <w:rsid w:val="00404420"/>
    <w:rsid w:val="00416A47"/>
    <w:rsid w:val="004359C4"/>
    <w:rsid w:val="00441CF3"/>
    <w:rsid w:val="0044282D"/>
    <w:rsid w:val="00443635"/>
    <w:rsid w:val="00444787"/>
    <w:rsid w:val="0044502F"/>
    <w:rsid w:val="00472200"/>
    <w:rsid w:val="00472456"/>
    <w:rsid w:val="0047410D"/>
    <w:rsid w:val="004754E1"/>
    <w:rsid w:val="004834EA"/>
    <w:rsid w:val="00483ED6"/>
    <w:rsid w:val="00486DEA"/>
    <w:rsid w:val="00492026"/>
    <w:rsid w:val="00493F20"/>
    <w:rsid w:val="004A15D7"/>
    <w:rsid w:val="004A4BA8"/>
    <w:rsid w:val="004A6842"/>
    <w:rsid w:val="004B0BAC"/>
    <w:rsid w:val="004D6185"/>
    <w:rsid w:val="004D7570"/>
    <w:rsid w:val="004D7F6F"/>
    <w:rsid w:val="004E081C"/>
    <w:rsid w:val="004E4EAA"/>
    <w:rsid w:val="004E67A3"/>
    <w:rsid w:val="004F0587"/>
    <w:rsid w:val="004F35C0"/>
    <w:rsid w:val="004F5EDA"/>
    <w:rsid w:val="005105E0"/>
    <w:rsid w:val="00510BC1"/>
    <w:rsid w:val="00515DC8"/>
    <w:rsid w:val="005161D8"/>
    <w:rsid w:val="00523D2C"/>
    <w:rsid w:val="00525323"/>
    <w:rsid w:val="005267CF"/>
    <w:rsid w:val="00526AA3"/>
    <w:rsid w:val="00533583"/>
    <w:rsid w:val="00533AF4"/>
    <w:rsid w:val="00550A75"/>
    <w:rsid w:val="005607FE"/>
    <w:rsid w:val="00561D52"/>
    <w:rsid w:val="00567821"/>
    <w:rsid w:val="0057164B"/>
    <w:rsid w:val="005725F1"/>
    <w:rsid w:val="005834A9"/>
    <w:rsid w:val="00587377"/>
    <w:rsid w:val="005A28AD"/>
    <w:rsid w:val="005A3900"/>
    <w:rsid w:val="005B7DBE"/>
    <w:rsid w:val="005C1839"/>
    <w:rsid w:val="005C4F06"/>
    <w:rsid w:val="005C50C4"/>
    <w:rsid w:val="005D1CE0"/>
    <w:rsid w:val="005D3C2D"/>
    <w:rsid w:val="00601617"/>
    <w:rsid w:val="00602A58"/>
    <w:rsid w:val="00611F57"/>
    <w:rsid w:val="00631E85"/>
    <w:rsid w:val="006502AB"/>
    <w:rsid w:val="0065597E"/>
    <w:rsid w:val="00662C5B"/>
    <w:rsid w:val="006646EE"/>
    <w:rsid w:val="006733C6"/>
    <w:rsid w:val="006752D5"/>
    <w:rsid w:val="0067739C"/>
    <w:rsid w:val="00677ADC"/>
    <w:rsid w:val="006804C9"/>
    <w:rsid w:val="0068075C"/>
    <w:rsid w:val="00681D55"/>
    <w:rsid w:val="0068627C"/>
    <w:rsid w:val="006872AD"/>
    <w:rsid w:val="00692337"/>
    <w:rsid w:val="006957B8"/>
    <w:rsid w:val="006A5DAC"/>
    <w:rsid w:val="006A682A"/>
    <w:rsid w:val="006B1CA2"/>
    <w:rsid w:val="006B45BE"/>
    <w:rsid w:val="006C21BE"/>
    <w:rsid w:val="006C2A4B"/>
    <w:rsid w:val="006C51C8"/>
    <w:rsid w:val="006C53D5"/>
    <w:rsid w:val="006D2A27"/>
    <w:rsid w:val="006D4832"/>
    <w:rsid w:val="006E0E93"/>
    <w:rsid w:val="006E16F7"/>
    <w:rsid w:val="006E32F3"/>
    <w:rsid w:val="006F47A4"/>
    <w:rsid w:val="006F55DA"/>
    <w:rsid w:val="006F7ABD"/>
    <w:rsid w:val="006F7D7F"/>
    <w:rsid w:val="0070314A"/>
    <w:rsid w:val="007213B4"/>
    <w:rsid w:val="00730F9F"/>
    <w:rsid w:val="00734C66"/>
    <w:rsid w:val="0073727D"/>
    <w:rsid w:val="00741C03"/>
    <w:rsid w:val="00746B71"/>
    <w:rsid w:val="007513A3"/>
    <w:rsid w:val="00752BF0"/>
    <w:rsid w:val="007537F7"/>
    <w:rsid w:val="0076298C"/>
    <w:rsid w:val="00774A3F"/>
    <w:rsid w:val="0077540B"/>
    <w:rsid w:val="00790222"/>
    <w:rsid w:val="0079225E"/>
    <w:rsid w:val="00794101"/>
    <w:rsid w:val="0079570C"/>
    <w:rsid w:val="007A4398"/>
    <w:rsid w:val="007B1273"/>
    <w:rsid w:val="007B6410"/>
    <w:rsid w:val="007B711A"/>
    <w:rsid w:val="007B79CA"/>
    <w:rsid w:val="007C105B"/>
    <w:rsid w:val="007D16FF"/>
    <w:rsid w:val="007D7174"/>
    <w:rsid w:val="007F24E6"/>
    <w:rsid w:val="007F290C"/>
    <w:rsid w:val="007F2E0F"/>
    <w:rsid w:val="007F40AC"/>
    <w:rsid w:val="007F76C9"/>
    <w:rsid w:val="008007B4"/>
    <w:rsid w:val="00801F66"/>
    <w:rsid w:val="00803717"/>
    <w:rsid w:val="00810AB6"/>
    <w:rsid w:val="00813FC9"/>
    <w:rsid w:val="00814DE2"/>
    <w:rsid w:val="0081668C"/>
    <w:rsid w:val="00817F73"/>
    <w:rsid w:val="008255B0"/>
    <w:rsid w:val="00831217"/>
    <w:rsid w:val="00833134"/>
    <w:rsid w:val="008357CD"/>
    <w:rsid w:val="008360F8"/>
    <w:rsid w:val="00844A0F"/>
    <w:rsid w:val="00850F15"/>
    <w:rsid w:val="00851173"/>
    <w:rsid w:val="00861B7C"/>
    <w:rsid w:val="008707C5"/>
    <w:rsid w:val="00872BF4"/>
    <w:rsid w:val="00876586"/>
    <w:rsid w:val="00883E32"/>
    <w:rsid w:val="00885BD7"/>
    <w:rsid w:val="00894EC5"/>
    <w:rsid w:val="00896085"/>
    <w:rsid w:val="008963D5"/>
    <w:rsid w:val="008A5ECC"/>
    <w:rsid w:val="008B333B"/>
    <w:rsid w:val="008B3C6B"/>
    <w:rsid w:val="008D1DFD"/>
    <w:rsid w:val="008E30A9"/>
    <w:rsid w:val="008F290E"/>
    <w:rsid w:val="008F3566"/>
    <w:rsid w:val="008F79A5"/>
    <w:rsid w:val="00904F40"/>
    <w:rsid w:val="0090582D"/>
    <w:rsid w:val="00906866"/>
    <w:rsid w:val="009119FE"/>
    <w:rsid w:val="009141C6"/>
    <w:rsid w:val="00916077"/>
    <w:rsid w:val="00926092"/>
    <w:rsid w:val="00936EFE"/>
    <w:rsid w:val="00937A0B"/>
    <w:rsid w:val="00941068"/>
    <w:rsid w:val="00950191"/>
    <w:rsid w:val="0096208F"/>
    <w:rsid w:val="00990E30"/>
    <w:rsid w:val="00992631"/>
    <w:rsid w:val="009977AA"/>
    <w:rsid w:val="009A1415"/>
    <w:rsid w:val="009A487D"/>
    <w:rsid w:val="009A5DE3"/>
    <w:rsid w:val="009A6228"/>
    <w:rsid w:val="009A6CF8"/>
    <w:rsid w:val="009B2CD0"/>
    <w:rsid w:val="009C272F"/>
    <w:rsid w:val="009E1B5B"/>
    <w:rsid w:val="009E7566"/>
    <w:rsid w:val="009F4395"/>
    <w:rsid w:val="009F4B75"/>
    <w:rsid w:val="00A051F3"/>
    <w:rsid w:val="00A0641F"/>
    <w:rsid w:val="00A31E78"/>
    <w:rsid w:val="00A31EF4"/>
    <w:rsid w:val="00A32343"/>
    <w:rsid w:val="00A421C2"/>
    <w:rsid w:val="00A65652"/>
    <w:rsid w:val="00A666F4"/>
    <w:rsid w:val="00A707F4"/>
    <w:rsid w:val="00A74230"/>
    <w:rsid w:val="00A7692E"/>
    <w:rsid w:val="00A779A5"/>
    <w:rsid w:val="00A77FFD"/>
    <w:rsid w:val="00A86A75"/>
    <w:rsid w:val="00A87889"/>
    <w:rsid w:val="00AB48C7"/>
    <w:rsid w:val="00AB612F"/>
    <w:rsid w:val="00AB6E48"/>
    <w:rsid w:val="00AC5079"/>
    <w:rsid w:val="00AD105C"/>
    <w:rsid w:val="00AD2609"/>
    <w:rsid w:val="00AD2739"/>
    <w:rsid w:val="00AD5FBE"/>
    <w:rsid w:val="00AD7149"/>
    <w:rsid w:val="00AD72C4"/>
    <w:rsid w:val="00AE1EE4"/>
    <w:rsid w:val="00AF51FD"/>
    <w:rsid w:val="00AF7816"/>
    <w:rsid w:val="00B003BE"/>
    <w:rsid w:val="00B04222"/>
    <w:rsid w:val="00B07BC8"/>
    <w:rsid w:val="00B153A1"/>
    <w:rsid w:val="00B17404"/>
    <w:rsid w:val="00B2152D"/>
    <w:rsid w:val="00B26B8D"/>
    <w:rsid w:val="00B30A0F"/>
    <w:rsid w:val="00B42F93"/>
    <w:rsid w:val="00B457F1"/>
    <w:rsid w:val="00B4703B"/>
    <w:rsid w:val="00B47140"/>
    <w:rsid w:val="00B54C8C"/>
    <w:rsid w:val="00B64A35"/>
    <w:rsid w:val="00B71A6C"/>
    <w:rsid w:val="00B74FD7"/>
    <w:rsid w:val="00B76196"/>
    <w:rsid w:val="00B85608"/>
    <w:rsid w:val="00B86F62"/>
    <w:rsid w:val="00B96B84"/>
    <w:rsid w:val="00BA7BF8"/>
    <w:rsid w:val="00BB6A9D"/>
    <w:rsid w:val="00BC55B5"/>
    <w:rsid w:val="00BD20A4"/>
    <w:rsid w:val="00BD462F"/>
    <w:rsid w:val="00BD5421"/>
    <w:rsid w:val="00BD7502"/>
    <w:rsid w:val="00C00CF9"/>
    <w:rsid w:val="00C01902"/>
    <w:rsid w:val="00C127B2"/>
    <w:rsid w:val="00C228E7"/>
    <w:rsid w:val="00C26BEB"/>
    <w:rsid w:val="00C364E8"/>
    <w:rsid w:val="00C37F76"/>
    <w:rsid w:val="00C406E7"/>
    <w:rsid w:val="00C5058D"/>
    <w:rsid w:val="00C5365B"/>
    <w:rsid w:val="00C61534"/>
    <w:rsid w:val="00C6614A"/>
    <w:rsid w:val="00C72E97"/>
    <w:rsid w:val="00C7537E"/>
    <w:rsid w:val="00C84386"/>
    <w:rsid w:val="00C85E5C"/>
    <w:rsid w:val="00C86D4F"/>
    <w:rsid w:val="00C87C30"/>
    <w:rsid w:val="00CA5BEC"/>
    <w:rsid w:val="00CB0A68"/>
    <w:rsid w:val="00CD67C9"/>
    <w:rsid w:val="00CD6B4B"/>
    <w:rsid w:val="00CF40B3"/>
    <w:rsid w:val="00CF681B"/>
    <w:rsid w:val="00D128B5"/>
    <w:rsid w:val="00D27E88"/>
    <w:rsid w:val="00D30D8A"/>
    <w:rsid w:val="00D4025A"/>
    <w:rsid w:val="00D550F7"/>
    <w:rsid w:val="00D60DA0"/>
    <w:rsid w:val="00D75F77"/>
    <w:rsid w:val="00D7670F"/>
    <w:rsid w:val="00D76EF5"/>
    <w:rsid w:val="00D829A1"/>
    <w:rsid w:val="00D87F77"/>
    <w:rsid w:val="00D928C7"/>
    <w:rsid w:val="00DB2386"/>
    <w:rsid w:val="00DB2562"/>
    <w:rsid w:val="00DB3B00"/>
    <w:rsid w:val="00DC543D"/>
    <w:rsid w:val="00DD3775"/>
    <w:rsid w:val="00DD5FFC"/>
    <w:rsid w:val="00DD78E1"/>
    <w:rsid w:val="00DE3929"/>
    <w:rsid w:val="00DE6B47"/>
    <w:rsid w:val="00DF332D"/>
    <w:rsid w:val="00DF3D9F"/>
    <w:rsid w:val="00DF72C6"/>
    <w:rsid w:val="00E065CE"/>
    <w:rsid w:val="00E07CC4"/>
    <w:rsid w:val="00E07FEA"/>
    <w:rsid w:val="00E1476A"/>
    <w:rsid w:val="00E26F63"/>
    <w:rsid w:val="00E35701"/>
    <w:rsid w:val="00E47B8F"/>
    <w:rsid w:val="00E50548"/>
    <w:rsid w:val="00E530B8"/>
    <w:rsid w:val="00E53B91"/>
    <w:rsid w:val="00E5535E"/>
    <w:rsid w:val="00E5688B"/>
    <w:rsid w:val="00E66B2F"/>
    <w:rsid w:val="00E8209E"/>
    <w:rsid w:val="00E87304"/>
    <w:rsid w:val="00E96084"/>
    <w:rsid w:val="00EA1FB0"/>
    <w:rsid w:val="00EB57AB"/>
    <w:rsid w:val="00EB771C"/>
    <w:rsid w:val="00EC0315"/>
    <w:rsid w:val="00EC69A5"/>
    <w:rsid w:val="00ED72F1"/>
    <w:rsid w:val="00EE4BA2"/>
    <w:rsid w:val="00F0093C"/>
    <w:rsid w:val="00F0240F"/>
    <w:rsid w:val="00F06465"/>
    <w:rsid w:val="00F2642F"/>
    <w:rsid w:val="00F37BAE"/>
    <w:rsid w:val="00F51C4A"/>
    <w:rsid w:val="00F54813"/>
    <w:rsid w:val="00F56E3B"/>
    <w:rsid w:val="00F83D47"/>
    <w:rsid w:val="00F850E4"/>
    <w:rsid w:val="00F95765"/>
    <w:rsid w:val="00F973C1"/>
    <w:rsid w:val="00FA1882"/>
    <w:rsid w:val="00FA637B"/>
    <w:rsid w:val="00FB4D17"/>
    <w:rsid w:val="00FB6A9B"/>
    <w:rsid w:val="00FB6E15"/>
    <w:rsid w:val="00FD152F"/>
    <w:rsid w:val="00FD5762"/>
    <w:rsid w:val="00FE086B"/>
    <w:rsid w:val="00FE26B4"/>
    <w:rsid w:val="00FE41D3"/>
    <w:rsid w:val="00FF0908"/>
    <w:rsid w:val="00FF1E23"/>
    <w:rsid w:val="00FF5B81"/>
    <w:rsid w:val="00FF60D1"/>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907D5B9"/>
  <w15:chartTrackingRefBased/>
  <w15:docId w15:val="{BACB2099-09D9-4A7A-A01E-C1A654E2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E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27E88"/>
    <w:pPr>
      <w:tabs>
        <w:tab w:val="center" w:pos="4252"/>
        <w:tab w:val="right" w:pos="8504"/>
      </w:tabs>
      <w:snapToGrid w:val="0"/>
    </w:pPr>
  </w:style>
  <w:style w:type="character" w:styleId="a4">
    <w:name w:val="page number"/>
    <w:basedOn w:val="a0"/>
    <w:rsid w:val="00D27E88"/>
  </w:style>
  <w:style w:type="paragraph" w:styleId="a5">
    <w:name w:val="header"/>
    <w:basedOn w:val="a"/>
    <w:link w:val="a6"/>
    <w:uiPriority w:val="99"/>
    <w:unhideWhenUsed/>
    <w:rsid w:val="00267C40"/>
    <w:pPr>
      <w:tabs>
        <w:tab w:val="center" w:pos="4252"/>
        <w:tab w:val="right" w:pos="8504"/>
      </w:tabs>
      <w:snapToGrid w:val="0"/>
    </w:pPr>
  </w:style>
  <w:style w:type="character" w:customStyle="1" w:styleId="a6">
    <w:name w:val="ヘッダー (文字)"/>
    <w:basedOn w:val="a0"/>
    <w:link w:val="a5"/>
    <w:uiPriority w:val="99"/>
    <w:rsid w:val="00267C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8859</Words>
  <Characters>300</Characters>
  <Application>Microsoft Office Word</Application>
  <DocSecurity>0</DocSecurity>
  <Lines>2</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 NO</vt:lpstr>
      <vt:lpstr>レッスン：SPA NO</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 NO</dc:title>
  <dc:subject/>
  <dc:creator>くぼばれえ</dc:creator>
  <cp:keywords/>
  <dc:description/>
  <cp:lastModifiedBy>NBA バレエ団</cp:lastModifiedBy>
  <cp:revision>4</cp:revision>
  <dcterms:created xsi:type="dcterms:W3CDTF">2016-07-10T13:12:00Z</dcterms:created>
  <dcterms:modified xsi:type="dcterms:W3CDTF">2019-12-26T11:11:00Z</dcterms:modified>
</cp:coreProperties>
</file>