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レッスン：18A</w:t>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テーマ：動き</w:t>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MOVE18A.DOC</w:t>
      </w:r>
    </w:p>
    <w:p w:rsidR="00794C0E" w:rsidRPr="00AF3406" w:rsidRDefault="00794C0E">
      <w:pPr>
        <w:pStyle w:val="a3"/>
        <w:rPr>
          <w:rFonts w:ascii="ＤＨＰ平成明朝体W7" w:eastAsia="ＤＨＰ平成明朝体W7"/>
          <w:sz w:val="22"/>
        </w:rPr>
      </w:pPr>
    </w:p>
    <w:p w:rsidR="00794C0E" w:rsidRPr="00AF3406" w:rsidRDefault="003D4F99">
      <w:pPr>
        <w:pStyle w:val="a3"/>
        <w:rPr>
          <w:rFonts w:ascii="ＤＨＰ平成明朝体W7" w:eastAsia="ＤＨＰ平成明朝体W7"/>
          <w:sz w:val="22"/>
        </w:rPr>
      </w:pPr>
      <w:r w:rsidRPr="00AF3406">
        <w:rPr>
          <w:rFonts w:ascii="ＤＨＰ平成明朝体W7" w:eastAsia="ＤＨＰ平成明朝体W7" w:hint="eastAsia"/>
          <w:sz w:val="22"/>
        </w:rPr>
        <w:t>スピリット</w:t>
      </w:r>
      <w:r w:rsidR="00794C0E" w:rsidRPr="00AF3406">
        <w:rPr>
          <w:rFonts w:ascii="ＤＨＰ平成明朝体W7" w:eastAsia="ＤＨＰ平成明朝体W7" w:hint="eastAsia"/>
          <w:sz w:val="22"/>
        </w:rPr>
        <w:t>、光、火の子供たち</w:t>
      </w:r>
      <w:r w:rsidRPr="00AF3406">
        <w:rPr>
          <w:rFonts w:ascii="ＤＨＰ平成明朝体W7" w:eastAsia="ＤＨＰ平成明朝体W7" w:hint="eastAsia"/>
          <w:sz w:val="22"/>
        </w:rPr>
        <w:t>よ</w:t>
      </w:r>
      <w:r w:rsidR="00794C0E" w:rsidRPr="00AF3406">
        <w:rPr>
          <w:rFonts w:ascii="ＤＨＰ平成明朝体W7" w:eastAsia="ＤＨＰ平成明朝体W7" w:hint="eastAsia"/>
          <w:sz w:val="22"/>
        </w:rPr>
        <w:t>。私たちは常に主なる神、絶対、神の聖性の中に抱かれています。</w:t>
      </w:r>
    </w:p>
    <w:p w:rsidR="00794C0E" w:rsidRPr="00AF3406" w:rsidRDefault="00794C0E">
      <w:pPr>
        <w:pStyle w:val="a3"/>
        <w:rPr>
          <w:rFonts w:ascii="ＤＨＰ平成明朝体W7" w:eastAsia="ＤＨＰ平成明朝体W7"/>
          <w:sz w:val="22"/>
        </w:rPr>
      </w:pPr>
    </w:p>
    <w:p w:rsidR="00794C0E" w:rsidRDefault="00794C0E">
      <w:pPr>
        <w:pStyle w:val="a3"/>
        <w:ind w:firstLineChars="171" w:firstLine="376"/>
        <w:rPr>
          <w:rFonts w:ascii="ＤＨＰ平成明朝体W7" w:eastAsia="ＤＨＰ平成明朝体W7" w:hint="eastAsia"/>
          <w:sz w:val="22"/>
        </w:rPr>
      </w:pPr>
      <w:r w:rsidRPr="00AF3406">
        <w:rPr>
          <w:rFonts w:ascii="ＤＨＰ平成明朝体W7" w:eastAsia="ＤＨＰ平成明朝体W7" w:hint="eastAsia"/>
          <w:sz w:val="22"/>
        </w:rPr>
        <w:t>今日は創造</w:t>
      </w:r>
      <w:r w:rsidR="003D4F99" w:rsidRPr="00AF3406">
        <w:rPr>
          <w:rFonts w:ascii="ＤＨＰ平成明朝体W7" w:eastAsia="ＤＨＰ平成明朝体W7" w:hint="eastAsia"/>
          <w:sz w:val="22"/>
        </w:rPr>
        <w:t>界</w:t>
      </w:r>
      <w:r w:rsidRPr="00AF3406">
        <w:rPr>
          <w:rFonts w:ascii="ＤＨＰ平成明朝体W7" w:eastAsia="ＤＨＰ平成明朝体W7" w:hint="eastAsia"/>
          <w:sz w:val="22"/>
        </w:rPr>
        <w:t>についてさらに深く話しましょう。エネルギー、力（パワー)という言葉、そして自然におけるそれらの関係について聞いたことがあると思います。</w:t>
      </w:r>
    </w:p>
    <w:p w:rsidR="00301CAC" w:rsidRPr="00AF3406" w:rsidRDefault="00301CAC">
      <w:pPr>
        <w:pStyle w:val="a3"/>
        <w:ind w:firstLineChars="171" w:firstLine="376"/>
        <w:rPr>
          <w:rFonts w:ascii="ＤＨＰ平成明朝体W7" w:eastAsia="ＤＨＰ平成明朝体W7"/>
          <w:sz w:val="22"/>
        </w:rPr>
      </w:pPr>
    </w:p>
    <w:p w:rsidR="00794C0E" w:rsidRPr="00AF3406" w:rsidRDefault="003D4F99">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Lifeの</w:t>
      </w:r>
      <w:r w:rsidR="00794C0E" w:rsidRPr="00AF3406">
        <w:rPr>
          <w:rFonts w:ascii="ＤＨＰ平成明朝体W7" w:eastAsia="ＤＨＰ平成明朝体W7" w:hint="eastAsia"/>
          <w:sz w:val="22"/>
        </w:rPr>
        <w:t>現象内における力とは何でしょうか？私たちは物質において、特定の方向に向かう圧力と、それと類似する抵抗としての力を観察することができます。これは力とは何か、および力が現れる程度を理解する助けとなります。力とエネルギーを認識するには、動きおよび運動と呼ばれる現象が必要です。動きのない物質的宇宙を想像することができますか？</w:t>
      </w:r>
    </w:p>
    <w:p w:rsidR="00794C0E" w:rsidRPr="00AF3406" w:rsidRDefault="003D4F99">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Life</w:t>
      </w:r>
      <w:r w:rsidR="00794C0E" w:rsidRPr="00AF3406">
        <w:rPr>
          <w:rFonts w:ascii="ＤＨＰ平成明朝体W7" w:eastAsia="ＤＨＰ平成明朝体W7" w:hint="eastAsia"/>
          <w:sz w:val="22"/>
        </w:rPr>
        <w:t>の特徴の一つは結果なしの動きです。しかし現象界の特徴は結果を伴う動きです。私たちは大抵の場合そうと気づいていませんが、創造界にあるものは全て絶えず動いています。</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それでは動きとは何でしょうか？力、およびエネルギーとは何でしょうか？</w:t>
      </w:r>
    </w:p>
    <w:p w:rsidR="00794C0E" w:rsidRDefault="00794C0E">
      <w:pPr>
        <w:pStyle w:val="a3"/>
        <w:rPr>
          <w:rFonts w:ascii="ＤＨＰ平成明朝体W7" w:eastAsia="ＤＨＰ平成明朝体W7" w:hint="eastAsia"/>
          <w:sz w:val="22"/>
        </w:rPr>
      </w:pPr>
      <w:r w:rsidRPr="00AF3406">
        <w:rPr>
          <w:rFonts w:ascii="ＤＨＰ平成明朝体W7" w:eastAsia="ＤＨＰ平成明朝体W7" w:hint="eastAsia"/>
          <w:sz w:val="22"/>
        </w:rPr>
        <w:t>もし私たちがある目的のためにエネルギーを蓄えるとすると、それは特定の結果を生みだすために使われる類似の力を提供します。エネルギーの貯蔵は力を提供し、この力を様々な目的のために使用することができます。特定の力の強さは、エネルギーの放出と類似しています。</w:t>
      </w:r>
    </w:p>
    <w:p w:rsidR="00301CAC" w:rsidRPr="00AF3406" w:rsidRDefault="00301CAC">
      <w:pPr>
        <w:pStyle w:val="a3"/>
        <w:rPr>
          <w:rFonts w:ascii="ＤＨＰ平成明朝体W7" w:eastAsia="ＤＨＰ平成明朝体W7"/>
          <w:sz w:val="22"/>
        </w:rPr>
      </w:pPr>
    </w:p>
    <w:p w:rsidR="00794C0E" w:rsidRPr="00AF3406" w:rsidRDefault="00794C0E">
      <w:pPr>
        <w:pStyle w:val="a3"/>
        <w:ind w:firstLineChars="100" w:firstLine="220"/>
        <w:rPr>
          <w:rFonts w:ascii="ＤＨＰ平成明朝体W7" w:eastAsia="ＤＨＰ平成明朝体W7"/>
          <w:sz w:val="22"/>
        </w:rPr>
      </w:pPr>
      <w:r w:rsidRPr="00AF3406">
        <w:rPr>
          <w:rFonts w:ascii="ＤＨＰ平成明朝体W7" w:eastAsia="ＤＨＰ平成明朝体W7" w:hint="eastAsia"/>
          <w:sz w:val="22"/>
        </w:rPr>
        <w:t>この力は、それが使われる目的に従って、異なった効果をもたらします。物質のあらゆる原子は力を生みだしますが、その力は貯蔵されたエネルギーの量によります。例えば、私たちは原子の振動（</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）を認識することができます。あらゆる原子はそれ自体の中にエネルギーと動きを封じ込めていますが、そのエネルギーはその原子の一定の境界の内側に限られています。この原子を</w:t>
      </w:r>
      <w:r w:rsidR="003D4F99" w:rsidRPr="00AF3406">
        <w:rPr>
          <w:rFonts w:ascii="ＤＨＰ平成明朝体W7" w:eastAsia="ＤＨＰ平成明朝体W7" w:hint="eastAsia"/>
          <w:sz w:val="22"/>
        </w:rPr>
        <w:t>一つの</w:t>
      </w:r>
      <w:r w:rsidRPr="00AF3406">
        <w:rPr>
          <w:rFonts w:ascii="ＤＨＰ平成明朝体W7" w:eastAsia="ＤＨＰ平成明朝体W7" w:hint="eastAsia"/>
          <w:sz w:val="22"/>
        </w:rPr>
        <w:t>太陽系と考えることもできますが、その場合、そこには異なった法則に従い、一定の力を封じ込めている、異なった形体の動きがあります。</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あらゆる動き、あらゆる</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あらゆる振動には、聖霊的ブレーシスあるいはロゴス的ブレーシスのいずれかのブレーシス（＊神の意志）が働いていることを覚えておいてください。物体内における動き、力は聖霊的ブレーシスから発します。もし私たちが人間の肉体を調べると、その内側には一定の力と目的が込められた動きがあることを見出すでしょう。心臓の鼓動を観察しましょう。心臓は原子から構成されている太陽とみなすことができます…それは原子、細胞、血管からできている太陽なのです。それらの原子、細胞、</w:t>
      </w:r>
      <w:r w:rsidRPr="00AF3406">
        <w:rPr>
          <w:rFonts w:ascii="ＤＨＰ平成明朝体W7" w:eastAsia="ＤＨＰ平成明朝体W7" w:hint="eastAsia"/>
          <w:sz w:val="22"/>
        </w:rPr>
        <w:lastRenderedPageBreak/>
        <w:t>血管の一つ一つには、それ自身の力とそれ自身のエネルギーシステムがあります。私たちは全て血管から成る部分、血管のために奉仕する部分、そして心臓の鼓動を打たせる力を認識することができます。また、心臓に鼓動を打たせる以外の動き、つまり血液を循環させるための動きもあります。血液は心臓から出ていき、心臓に戻ってきますが、それも全て特定の目的を果すためです。次に、血液が肺を通過するのを見、また別のエネルギーも認識できます。疲れた血球のエネルギーも見えます。</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エーテル的エネルギーとして肺の中に吸い込まれた空気は燃焼を引き起こし、酸素および生命を付与する他の形体のエーテルが再充電された物質エレメントの輸送、さらに別の目的のために特定の形体のエネルギーを提供する血球の輸送などを促します。</w:t>
      </w:r>
    </w:p>
    <w:p w:rsidR="00794C0E" w:rsidRPr="00AF3406" w:rsidRDefault="00315C19">
      <w:pPr>
        <w:pStyle w:val="a3"/>
        <w:rPr>
          <w:rFonts w:ascii="ＤＨＰ平成明朝体W7" w:eastAsia="ＤＨＰ平成明朝体W7"/>
          <w:sz w:val="22"/>
        </w:rPr>
      </w:pPr>
      <w:r w:rsidRPr="00AF3406">
        <w:rPr>
          <w:rFonts w:ascii="ＤＨＰ平成明朝体W7" w:eastAsia="ＤＨＰ平成明朝体W7" w:hint="eastAsia"/>
          <w:sz w:val="22"/>
        </w:rPr>
        <w:t>Page2</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物質界に存在するもの全てには動きがあります。私たちの肉体の内側そして周囲にエーテル</w:t>
      </w:r>
      <w:r w:rsidR="00315C19" w:rsidRPr="00AF3406">
        <w:rPr>
          <w:rFonts w:ascii="ＤＨＰ平成明朝体W7" w:eastAsia="ＤＨＰ平成明朝体W7" w:hint="eastAsia"/>
          <w:sz w:val="22"/>
        </w:rPr>
        <w:t>・</w:t>
      </w:r>
      <w:r w:rsidRPr="00AF3406">
        <w:rPr>
          <w:rFonts w:ascii="ＤＨＰ平成明朝体W7" w:eastAsia="ＤＨＰ平成明朝体W7" w:hint="eastAsia"/>
          <w:sz w:val="22"/>
        </w:rPr>
        <w:t>エネルギーを見ることができますし、私たちはこのエーテル</w:t>
      </w:r>
      <w:r w:rsidR="00315C19" w:rsidRPr="00AF3406">
        <w:rPr>
          <w:rFonts w:ascii="ＤＨＰ平成明朝体W7" w:eastAsia="ＤＨＰ平成明朝体W7" w:hint="eastAsia"/>
          <w:sz w:val="22"/>
        </w:rPr>
        <w:t>・</w:t>
      </w:r>
      <w:r w:rsidRPr="00AF3406">
        <w:rPr>
          <w:rFonts w:ascii="ＤＨＰ平成明朝体W7" w:eastAsia="ＤＨＰ平成明朝体W7" w:hint="eastAsia"/>
          <w:sz w:val="22"/>
        </w:rPr>
        <w:t>エネルギーの特質の一つである運動（キネティック）エネルギーを有しています。</w:t>
      </w:r>
    </w:p>
    <w:p w:rsidR="00301CAC" w:rsidRDefault="00301CAC">
      <w:pPr>
        <w:pStyle w:val="a3"/>
        <w:ind w:firstLineChars="100" w:firstLine="220"/>
        <w:rPr>
          <w:rFonts w:ascii="ＤＨＰ平成明朝体W7" w:eastAsia="ＤＨＰ平成明朝体W7" w:hint="eastAsia"/>
          <w:sz w:val="22"/>
        </w:rPr>
      </w:pPr>
    </w:p>
    <w:p w:rsidR="00301CAC" w:rsidRDefault="00301CAC">
      <w:pPr>
        <w:pStyle w:val="a3"/>
        <w:ind w:firstLineChars="100" w:firstLine="220"/>
        <w:rPr>
          <w:rFonts w:ascii="ＤＨＰ平成明朝体W7" w:eastAsia="ＤＨＰ平成明朝体W7" w:hint="eastAsia"/>
          <w:sz w:val="22"/>
        </w:rPr>
      </w:pPr>
    </w:p>
    <w:p w:rsidR="00794C0E" w:rsidRPr="00AF3406" w:rsidRDefault="00315C19">
      <w:pPr>
        <w:pStyle w:val="a3"/>
        <w:ind w:firstLineChars="100" w:firstLine="220"/>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さらに、もう一つ、脳を通じて非常に神秘的に働くエネルギーがあり、両手と両足、および肉体の様々な器官が動けるようにしています。ですから、肉体内で種々の目的に奉仕している力・エネルギー・動きを認識できます。創造界にある全ては、動き・</w:t>
      </w:r>
      <w:r w:rsidRPr="00AF3406">
        <w:rPr>
          <w:rFonts w:ascii="ＤＨＰ平成明朝体W7" w:eastAsia="ＤＨＰ平成明朝体W7" w:hint="eastAsia"/>
          <w:sz w:val="22"/>
        </w:rPr>
        <w:t>波動</w:t>
      </w:r>
      <w:r w:rsidR="00794C0E" w:rsidRPr="00AF3406">
        <w:rPr>
          <w:rFonts w:ascii="ＤＨＰ平成明朝体W7" w:eastAsia="ＤＨＰ平成明朝体W7" w:hint="eastAsia"/>
          <w:sz w:val="22"/>
        </w:rPr>
        <w:t>・振動なのです。全ては明々白々とした法則と目的に従っています。物質界宇宙においては、何らかの形のエネルギーによる振動・</w:t>
      </w:r>
      <w:r w:rsidRPr="00AF3406">
        <w:rPr>
          <w:rFonts w:ascii="ＤＨＰ平成明朝体W7" w:eastAsia="ＤＨＰ平成明朝体W7" w:hint="eastAsia"/>
          <w:sz w:val="22"/>
        </w:rPr>
        <w:t>波動</w:t>
      </w:r>
      <w:r w:rsidR="00794C0E" w:rsidRPr="00AF3406">
        <w:rPr>
          <w:rFonts w:ascii="ＤＨＰ平成明朝体W7" w:eastAsia="ＤＨＰ平成明朝体W7" w:hint="eastAsia"/>
          <w:sz w:val="22"/>
        </w:rPr>
        <w:t>・動きのないものは存在しません。全ては法則、揺るぎない法則にしたがっています。これらの法則が、動き・</w:t>
      </w:r>
      <w:r w:rsidRPr="00AF3406">
        <w:rPr>
          <w:rFonts w:ascii="ＤＨＰ平成明朝体W7" w:eastAsia="ＤＨＰ平成明朝体W7" w:hint="eastAsia"/>
          <w:sz w:val="22"/>
        </w:rPr>
        <w:t>波動</w:t>
      </w:r>
      <w:r w:rsidR="00794C0E" w:rsidRPr="00AF3406">
        <w:rPr>
          <w:rFonts w:ascii="ＤＨＰ平成明朝体W7" w:eastAsia="ＤＨＰ平成明朝体W7" w:hint="eastAsia"/>
          <w:sz w:val="22"/>
        </w:rPr>
        <w:t>・振動を通じて</w:t>
      </w:r>
      <w:r w:rsidRPr="00AF3406">
        <w:rPr>
          <w:rFonts w:ascii="ＤＨＰ平成明朝体W7" w:eastAsia="ＤＨＰ平成明朝体W7" w:hint="eastAsia"/>
          <w:sz w:val="22"/>
        </w:rPr>
        <w:t>波動</w:t>
      </w:r>
      <w:r w:rsidR="00794C0E" w:rsidRPr="00AF3406">
        <w:rPr>
          <w:rFonts w:ascii="ＤＨＰ平成明朝体W7" w:eastAsia="ＤＨＰ平成明朝体W7" w:hint="eastAsia"/>
          <w:sz w:val="22"/>
        </w:rPr>
        <w:t>のシステムを創造し、その</w:t>
      </w:r>
      <w:r w:rsidRPr="00AF3406">
        <w:rPr>
          <w:rFonts w:ascii="ＤＨＰ平成明朝体W7" w:eastAsia="ＤＨＰ平成明朝体W7" w:hint="eastAsia"/>
          <w:sz w:val="22"/>
        </w:rPr>
        <w:t>波動</w:t>
      </w:r>
      <w:r w:rsidR="00794C0E" w:rsidRPr="00AF3406">
        <w:rPr>
          <w:rFonts w:ascii="ＤＨＰ平成明朝体W7" w:eastAsia="ＤＨＰ平成明朝体W7" w:hint="eastAsia"/>
          <w:sz w:val="22"/>
        </w:rPr>
        <w:t>のシステムによって植物、動物、人類という生命体が生みだされているのです。</w:t>
      </w:r>
    </w:p>
    <w:p w:rsidR="00794C0E" w:rsidRDefault="00794C0E">
      <w:pPr>
        <w:pStyle w:val="a3"/>
        <w:ind w:firstLineChars="200" w:firstLine="440"/>
        <w:rPr>
          <w:rFonts w:ascii="ＤＨＰ平成明朝体W7" w:eastAsia="ＤＨＰ平成明朝体W7" w:hint="eastAsia"/>
          <w:sz w:val="22"/>
        </w:rPr>
      </w:pPr>
      <w:r w:rsidRPr="00AF3406">
        <w:rPr>
          <w:rFonts w:ascii="ＤＨＰ平成明朝体W7" w:eastAsia="ＤＨＰ平成明朝体W7" w:hint="eastAsia"/>
          <w:sz w:val="22"/>
        </w:rPr>
        <w:t>動き・</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振動という現象なしで、それ自身の内側および外側における動きなしで、動物や植物のような生命体が、その中にあらゆる可能性を本質として秘めている種（たね）から育って存在することができるのでしょうか？</w:t>
      </w:r>
    </w:p>
    <w:p w:rsidR="00301CAC" w:rsidRPr="00AF3406" w:rsidRDefault="00301CAC">
      <w:pPr>
        <w:pStyle w:val="a3"/>
        <w:ind w:firstLineChars="200" w:firstLine="440"/>
        <w:rPr>
          <w:rFonts w:ascii="ＤＨＰ平成明朝体W7" w:eastAsia="ＤＨＰ平成明朝体W7"/>
          <w:sz w:val="22"/>
        </w:rPr>
      </w:pPr>
    </w:p>
    <w:p w:rsidR="00794C0E" w:rsidRDefault="00315C19">
      <w:pPr>
        <w:pStyle w:val="a3"/>
        <w:rPr>
          <w:rFonts w:ascii="ＤＨＰ平成明朝体W7" w:eastAsia="ＤＨＰ平成明朝体W7" w:hint="eastAsia"/>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いかなる動物であれ、その肉体の創造において、特定の法則と目的に従う動き・</w:t>
      </w:r>
      <w:r w:rsidRPr="00AF3406">
        <w:rPr>
          <w:rFonts w:ascii="ＤＨＰ平成明朝体W7" w:eastAsia="ＤＨＰ平成明朝体W7" w:hint="eastAsia"/>
          <w:sz w:val="22"/>
        </w:rPr>
        <w:t>波動</w:t>
      </w:r>
      <w:r w:rsidR="00794C0E" w:rsidRPr="00AF3406">
        <w:rPr>
          <w:rFonts w:ascii="ＤＨＰ平成明朝体W7" w:eastAsia="ＤＨＰ平成明朝体W7" w:hint="eastAsia"/>
          <w:sz w:val="22"/>
        </w:rPr>
        <w:t>・振動という現象なしで懐胎することが可能でしょうか？人間についても同様です。</w:t>
      </w:r>
    </w:p>
    <w:p w:rsidR="00301CAC" w:rsidRPr="00AF3406" w:rsidRDefault="00301CAC">
      <w:pPr>
        <w:pStyle w:val="a3"/>
        <w:rPr>
          <w:rFonts w:ascii="ＤＨＰ平成明朝体W7" w:eastAsia="ＤＨＰ平成明朝体W7"/>
          <w:sz w:val="22"/>
        </w:rPr>
      </w:pPr>
    </w:p>
    <w:p w:rsidR="00794C0E" w:rsidRDefault="00794C0E">
      <w:pPr>
        <w:pStyle w:val="a3"/>
        <w:ind w:firstLineChars="200" w:firstLine="440"/>
        <w:rPr>
          <w:rFonts w:ascii="ＤＨＰ平成明朝体W7" w:eastAsia="ＤＨＰ平成明朝体W7" w:hint="eastAsia"/>
          <w:sz w:val="22"/>
        </w:rPr>
      </w:pPr>
      <w:r w:rsidRPr="00AF3406">
        <w:rPr>
          <w:rFonts w:ascii="ＤＨＰ平成明朝体W7" w:eastAsia="ＤＨＰ平成明朝体W7" w:hint="eastAsia"/>
          <w:sz w:val="22"/>
        </w:rPr>
        <w:t>物質界宇宙に存在するもの全てのエネルギーの源は、異なる様々な源から来ており、私たちはそれらの源を「対となるエーテル」、あるいはエーテル・ダブルと呼んでいます。</w:t>
      </w:r>
    </w:p>
    <w:p w:rsidR="00301CAC" w:rsidRPr="00AF3406" w:rsidRDefault="00301CAC">
      <w:pPr>
        <w:pStyle w:val="a3"/>
        <w:ind w:firstLineChars="200" w:firstLine="440"/>
        <w:rPr>
          <w:rFonts w:ascii="ＤＨＰ平成明朝体W7" w:eastAsia="ＤＨＰ平成明朝体W7"/>
          <w:sz w:val="22"/>
        </w:rPr>
      </w:pPr>
    </w:p>
    <w:p w:rsidR="00794C0E" w:rsidRDefault="00794C0E">
      <w:pPr>
        <w:pStyle w:val="a3"/>
        <w:rPr>
          <w:rFonts w:ascii="ＤＨＰ平成明朝体W7" w:eastAsia="ＤＨＰ平成明朝体W7" w:hint="eastAsia"/>
          <w:sz w:val="22"/>
        </w:rPr>
      </w:pPr>
      <w:r w:rsidRPr="00AF3406">
        <w:rPr>
          <w:rFonts w:ascii="ＤＨＰ平成明朝体W7" w:eastAsia="ＤＨＰ平成明朝体W7" w:hint="eastAsia"/>
          <w:sz w:val="22"/>
        </w:rPr>
        <w:t>肉体内の振動・</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・動きは各原子、各細胞のセンター（中心）から始まっています。人間の肉体には無数のセンターがあり、しかもそれらのセンターの一つ一つがエネルギー・動き・</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の源であり、絶対存在の絶対英知の支配下にあるのです。このことは、物</w:t>
      </w:r>
      <w:r w:rsidRPr="00AF3406">
        <w:rPr>
          <w:rFonts w:ascii="ＤＨＰ平成明朝体W7" w:eastAsia="ＤＨＰ平成明朝体W7" w:hint="eastAsia"/>
          <w:sz w:val="22"/>
        </w:rPr>
        <w:lastRenderedPageBreak/>
        <w:t>質界宇宙に存在する全ての生命体、全ての存在物についても同じです。</w:t>
      </w:r>
    </w:p>
    <w:p w:rsidR="00301CAC" w:rsidRPr="00AF3406" w:rsidRDefault="00301CAC">
      <w:pPr>
        <w:pStyle w:val="a3"/>
        <w:rPr>
          <w:rFonts w:ascii="ＤＨＰ平成明朝体W7" w:eastAsia="ＤＨＰ平成明朝体W7"/>
          <w:sz w:val="22"/>
        </w:rPr>
      </w:pP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それでは、</w:t>
      </w:r>
      <w:r w:rsidR="00315C19" w:rsidRPr="00AF3406">
        <w:rPr>
          <w:rFonts w:ascii="ＤＨＰ平成明朝体W7" w:eastAsia="ＤＨＰ平成明朝体W7" w:hint="eastAsia"/>
          <w:sz w:val="22"/>
        </w:rPr>
        <w:t>Lifeの</w:t>
      </w:r>
      <w:r w:rsidRPr="00AF3406">
        <w:rPr>
          <w:rFonts w:ascii="ＤＨＰ平成明朝体W7" w:eastAsia="ＤＨＰ平成明朝体W7" w:hint="eastAsia"/>
          <w:sz w:val="22"/>
        </w:rPr>
        <w:t>現象とは何でしょうか？そして、この</w:t>
      </w:r>
      <w:r w:rsidR="00315C19" w:rsidRPr="00AF3406">
        <w:rPr>
          <w:rFonts w:ascii="ＤＨＰ平成明朝体W7" w:eastAsia="ＤＨＰ平成明朝体W7" w:hint="eastAsia"/>
          <w:sz w:val="22"/>
        </w:rPr>
        <w:t>Lifeの</w:t>
      </w:r>
      <w:r w:rsidRPr="00AF3406">
        <w:rPr>
          <w:rFonts w:ascii="ＤＨＰ平成明朝体W7" w:eastAsia="ＤＨＰ平成明朝体W7" w:hint="eastAsia"/>
          <w:sz w:val="22"/>
        </w:rPr>
        <w:t>現象はその背後に動き・振動・</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エネルギーを伴わなくても理解できるのでしょうか？あなたは、このエネルギーが何処から来るか考えたことがありますか？原子が最初に存在してエネルギーを発生させるのでしょうか、あるいはエネルギーが原子を生みだすのでしょうか？この問題はあなたを深く考えさせることでしょう。恐らく、それに答えるのは困難だと言うかもしれません。</w:t>
      </w:r>
    </w:p>
    <w:p w:rsidR="00794C0E" w:rsidRDefault="00794C0E">
      <w:pPr>
        <w:pStyle w:val="a3"/>
        <w:ind w:firstLineChars="200" w:firstLine="440"/>
        <w:rPr>
          <w:rFonts w:ascii="ＤＨＰ平成明朝体W7" w:eastAsia="ＤＨＰ平成明朝体W7" w:hint="eastAsia"/>
          <w:sz w:val="22"/>
        </w:rPr>
      </w:pPr>
      <w:r w:rsidRPr="00AF3406">
        <w:rPr>
          <w:rFonts w:ascii="ＤＨＰ平成明朝体W7" w:eastAsia="ＤＨＰ平成明朝体W7" w:hint="eastAsia"/>
          <w:sz w:val="22"/>
        </w:rPr>
        <w:t>物質はエネルギーの源でしょうか？それはエネルギーによってできたものであり、次に物質が再びエネルギーの源となり、そのようにして</w:t>
      </w:r>
      <w:r w:rsidR="00315C19" w:rsidRPr="00AF3406">
        <w:rPr>
          <w:rFonts w:ascii="ＤＨＰ平成明朝体W7" w:eastAsia="ＤＨＰ平成明朝体W7" w:hint="eastAsia"/>
          <w:sz w:val="22"/>
        </w:rPr>
        <w:t>Lifeの</w:t>
      </w:r>
      <w:r w:rsidRPr="00AF3406">
        <w:rPr>
          <w:rFonts w:ascii="ＤＨＰ平成明朝体W7" w:eastAsia="ＤＨＰ平成明朝体W7" w:hint="eastAsia"/>
          <w:sz w:val="22"/>
        </w:rPr>
        <w:t>現象のサイクルが完全なものとなるのでしょうか？私たちはそれをクリスタル、金属、岩石、地球の中に見ることができます。地球全体が巨大なエネルギー体のようなものであり、そのエネルギーは特定の法則に従っています。揺るぎない法則が、地軸を中心に地球を回転させ、太陽の周りを公転させ、太陽系全体を銀河の中で回転させています。</w:t>
      </w:r>
    </w:p>
    <w:p w:rsidR="00301CAC" w:rsidRDefault="00301CAC">
      <w:pPr>
        <w:pStyle w:val="a3"/>
        <w:ind w:firstLineChars="200" w:firstLine="440"/>
        <w:rPr>
          <w:rFonts w:ascii="ＤＨＰ平成明朝体W7" w:eastAsia="ＤＨＰ平成明朝体W7" w:hint="eastAsia"/>
          <w:sz w:val="22"/>
        </w:rPr>
      </w:pPr>
    </w:p>
    <w:p w:rsidR="00301CAC" w:rsidRPr="00AF3406" w:rsidRDefault="00301CAC">
      <w:pPr>
        <w:pStyle w:val="a3"/>
        <w:ind w:firstLineChars="200" w:firstLine="440"/>
        <w:rPr>
          <w:rFonts w:ascii="ＤＨＰ平成明朝体W7" w:eastAsia="ＤＨＰ平成明朝体W7"/>
          <w:sz w:val="22"/>
        </w:rPr>
      </w:pP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私たちが観察する全ての物質には、特定の法則に従う動き・振動・</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・エネルギーがあります。物質は特定の法則に従っており、それらの法則は動き・</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・振動としてのエネルギーの度合を監視して、宇宙内の秩序を維持しています。</w:t>
      </w:r>
    </w:p>
    <w:p w:rsidR="00301CAC" w:rsidRDefault="00315C19">
      <w:pPr>
        <w:pStyle w:val="a3"/>
        <w:rPr>
          <w:rFonts w:ascii="ＤＨＰ平成明朝体W7" w:eastAsia="ＤＨＰ平成明朝体W7" w:hint="eastAsia"/>
          <w:sz w:val="22"/>
        </w:rPr>
      </w:pPr>
      <w:r w:rsidRPr="00AF3406">
        <w:rPr>
          <w:rFonts w:ascii="ＤＨＰ平成明朝体W7" w:eastAsia="ＤＨＰ平成明朝体W7" w:hint="eastAsia"/>
          <w:sz w:val="22"/>
        </w:rPr>
        <w:t xml:space="preserve">　　</w:t>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私たちが空間と呼ぶ無限の中には塵のような白い光の粒子、天体、銀河、星が動いており、法則にしたがっています。これらの法則による物の現象を、私たちは動きとして見ます。天体の間の回転、原子の間の回転、様々な運動体の間の回転としての動きです。しかし、天体、惑星、太陽系、太陽の中にもう一つのエネルギー形態があり、従来の科学はそれを電気、磁気と呼んでいます。私たちは物質の動きが電気・磁気を発生させ、さらに従来の科学がいまだ発見していない他の多くのものを発生させていることを認識しています。私たちはこれら全てを、人間の肉体の中で探求することができます。なぜなら、小宇宙としての人体は大宇宙と同じだからです。</w:t>
      </w:r>
    </w:p>
    <w:p w:rsidR="00794C0E" w:rsidRPr="00AF3406" w:rsidRDefault="00FE2335">
      <w:pPr>
        <w:pStyle w:val="a3"/>
        <w:rPr>
          <w:rFonts w:ascii="ＤＨＰ平成明朝体W7" w:eastAsia="ＤＨＰ平成明朝体W7"/>
          <w:sz w:val="22"/>
        </w:rPr>
      </w:pPr>
      <w:r w:rsidRPr="00AF3406">
        <w:rPr>
          <w:rFonts w:ascii="ＤＨＰ平成明朝体W7" w:eastAsia="ＤＨＰ平成明朝体W7" w:hint="eastAsia"/>
          <w:sz w:val="22"/>
        </w:rPr>
        <w:t>Page3</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超心理学者たちは共感や反感という現象によって生じる人間の個人的な磁気について述べていますが、それらは私たちがサイキカルおよびノエティカルと呼ぶ</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のことです。</w:t>
      </w:r>
    </w:p>
    <w:p w:rsidR="00794C0E" w:rsidRDefault="00794C0E">
      <w:pPr>
        <w:pStyle w:val="a3"/>
        <w:ind w:firstLineChars="200" w:firstLine="440"/>
        <w:rPr>
          <w:rFonts w:ascii="ＤＨＰ平成明朝体W7" w:eastAsia="ＤＨＰ平成明朝体W7" w:hint="eastAsia"/>
          <w:sz w:val="22"/>
        </w:rPr>
      </w:pPr>
      <w:r w:rsidRPr="00AF3406">
        <w:rPr>
          <w:rFonts w:ascii="ＤＨＰ平成明朝体W7" w:eastAsia="ＤＨＰ平成明朝体W7" w:hint="eastAsia"/>
          <w:sz w:val="22"/>
        </w:rPr>
        <w:t>さて、私たちはマインドに到達しました。マインドとは何でしょう？マインドとはエネルギー、力ではないのでしょうか？</w:t>
      </w:r>
      <w:r w:rsidRPr="00301CAC">
        <w:rPr>
          <w:rFonts w:ascii="ＤＨＰ平成明朝体W7" w:eastAsia="ＤＨＰ平成明朝体W7" w:hint="eastAsia"/>
          <w:color w:val="FF0000"/>
          <w:sz w:val="24"/>
        </w:rPr>
        <w:t>絶対存在の現れではないのでしょうか？</w:t>
      </w:r>
      <w:r w:rsidRPr="00AF3406">
        <w:rPr>
          <w:rFonts w:ascii="ＤＨＰ平成明朝体W7" w:eastAsia="ＤＨＰ平成明朝体W7" w:hint="eastAsia"/>
          <w:sz w:val="22"/>
        </w:rPr>
        <w:t>もしそれがそれ自体の内にエネルギー、</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動きを秘めていないとしたら、一体どのような現れが認識されるというのでしょうか？あなたはこの問題について熟考し、瞑想する必要があります。当然、私たちはあなたが理解できるように、このテーマについて様々な角度からアプローチしていきます。肉体の支配はエーテル・ダブル</w:t>
      </w:r>
      <w:r w:rsidR="00FE2335" w:rsidRPr="00AF3406">
        <w:rPr>
          <w:rFonts w:ascii="ＤＨＰ平成明朝体W7" w:eastAsia="ＤＨＰ平成明朝体W7" w:hint="eastAsia"/>
          <w:sz w:val="22"/>
        </w:rPr>
        <w:t>(*3つの諸体それぞれに伴っている</w:t>
      </w:r>
      <w:r w:rsidR="00FE2335" w:rsidRPr="00AF3406">
        <w:rPr>
          <w:rFonts w:ascii="ＤＨＰ平成明朝体W7" w:eastAsia="ＤＨＰ平成明朝体W7" w:hint="eastAsia"/>
          <w:sz w:val="22"/>
        </w:rPr>
        <w:lastRenderedPageBreak/>
        <w:t>エーテル体の意味）</w:t>
      </w:r>
      <w:r w:rsidRPr="00AF3406">
        <w:rPr>
          <w:rFonts w:ascii="ＤＨＰ平成明朝体W7" w:eastAsia="ＤＨＰ平成明朝体W7" w:hint="eastAsia"/>
          <w:sz w:val="22"/>
        </w:rPr>
        <w:t>を通じて行なわれ、エーテル・ダブルは動きを、さらに物質化および非物質化における、物質の動きと</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をもたらします。</w:t>
      </w:r>
    </w:p>
    <w:p w:rsidR="00301CAC" w:rsidRPr="00AF3406" w:rsidRDefault="00301CAC">
      <w:pPr>
        <w:pStyle w:val="a3"/>
        <w:ind w:firstLineChars="200" w:firstLine="440"/>
        <w:rPr>
          <w:rFonts w:ascii="ＤＨＰ平成明朝体W7" w:eastAsia="ＤＨＰ平成明朝体W7"/>
          <w:sz w:val="22"/>
        </w:rPr>
      </w:pPr>
      <w:bookmarkStart w:id="0" w:name="_GoBack"/>
      <w:bookmarkEnd w:id="0"/>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現象それ自体の中に動き・</w:t>
      </w:r>
      <w:r w:rsidR="00315C19" w:rsidRPr="00AF3406">
        <w:rPr>
          <w:rFonts w:ascii="ＤＨＰ平成明朝体W7" w:eastAsia="ＤＨＰ平成明朝体W7" w:hint="eastAsia"/>
          <w:sz w:val="22"/>
        </w:rPr>
        <w:t>波動</w:t>
      </w:r>
      <w:r w:rsidRPr="00AF3406">
        <w:rPr>
          <w:rFonts w:ascii="ＤＨＰ平成明朝体W7" w:eastAsia="ＤＨＰ平成明朝体W7" w:hint="eastAsia"/>
          <w:sz w:val="22"/>
        </w:rPr>
        <w:t>・エネルギーを秘めていないとしたら、それを理解できるでしょうか？もしノエティカルおよびサイキカル宇宙、物質宇宙の中にエネルギーと力だけが存在し、法則と原因による存続がないとしたら、明らかにカオス（＊混乱）と地獄が展開することでしょう。しかし、無限の中には秩序があります。いわゆるカオスと呼ばれる中にも秩序があります。これは論理的な結論です。あらゆる現象の背後、そしてあらゆる</w:t>
      </w:r>
      <w:r w:rsidR="00FE2335" w:rsidRPr="00AF3406">
        <w:rPr>
          <w:rFonts w:ascii="ＤＨＰ平成明朝体W7" w:eastAsia="ＤＨＰ平成明朝体W7" w:hint="eastAsia"/>
          <w:sz w:val="22"/>
        </w:rPr>
        <w:t>Lifeの</w:t>
      </w:r>
      <w:r w:rsidRPr="00AF3406">
        <w:rPr>
          <w:rFonts w:ascii="ＤＨＰ平成明朝体W7" w:eastAsia="ＤＨＰ平成明朝体W7" w:hint="eastAsia"/>
          <w:sz w:val="22"/>
        </w:rPr>
        <w:t>現象内にはエネルギー、様々な形態のマインドが存在しています。</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しかし、このエネルギーとマインドは、私たちが</w:t>
      </w:r>
      <w:r w:rsidR="00FE2335" w:rsidRPr="00AF3406">
        <w:rPr>
          <w:rFonts w:ascii="ＤＨＰ平成明朝体W7" w:eastAsia="ＤＨＰ平成明朝体W7" w:hint="eastAsia"/>
          <w:sz w:val="22"/>
        </w:rPr>
        <w:t>Lifeの諸世界</w:t>
      </w:r>
      <w:r w:rsidRPr="00AF3406">
        <w:rPr>
          <w:rFonts w:ascii="ＤＨＰ平成明朝体W7" w:eastAsia="ＤＨＰ平成明朝体W7" w:hint="eastAsia"/>
          <w:sz w:val="22"/>
        </w:rPr>
        <w:t>の中で認識する超知性、理知を通じて表現されています。私たちはこのメソッドによって絶対存在にアプローチし、絶対存在をある程度理解し、私たちが誰であるか、私たちが何処から来たのかを認識し、肉体が</w:t>
      </w:r>
      <w:r w:rsidR="00FE2335" w:rsidRPr="00AF3406">
        <w:rPr>
          <w:rFonts w:ascii="ＤＨＰ平成明朝体W7" w:eastAsia="ＤＨＰ平成明朝体W7" w:hint="eastAsia"/>
          <w:sz w:val="22"/>
        </w:rPr>
        <w:t>成長</w:t>
      </w:r>
      <w:r w:rsidRPr="00AF3406">
        <w:rPr>
          <w:rFonts w:ascii="ＤＨＰ平成明朝体W7" w:eastAsia="ＤＨＰ平成明朝体W7" w:hint="eastAsia"/>
          <w:sz w:val="22"/>
        </w:rPr>
        <w:t>してそれ自身を維持するために要するエネルギーの源を発見することができます。私たちはこのエネルギーを何処から引き寄せているのでしょうか？私たちはそのエネルギーを感情、気持を表現するために引き寄せており、魅力、愛、共感、快・不快の感情、何か・誰かから離れるという気持、共感と反感の気持を与えます。私たちはこれらを支配できるようになるために、これらについて、その根っ子の部分を学び、現象を認識する必要があります。</w:t>
      </w:r>
    </w:p>
    <w:p w:rsidR="00794C0E" w:rsidRPr="00AF3406" w:rsidRDefault="00FE2335">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思考</w:t>
      </w:r>
      <w:r w:rsidR="00794C0E" w:rsidRPr="00AF3406">
        <w:rPr>
          <w:rFonts w:ascii="ＤＨＰ平成明朝体W7" w:eastAsia="ＤＨＰ平成明朝体W7" w:hint="eastAsia"/>
          <w:sz w:val="22"/>
        </w:rPr>
        <w:t>をどう定義すべきでしょうか？</w:t>
      </w:r>
      <w:r w:rsidRPr="00AF3406">
        <w:rPr>
          <w:rFonts w:ascii="ＤＨＰ平成明朝体W7" w:eastAsia="ＤＨＰ平成明朝体W7" w:hint="eastAsia"/>
          <w:sz w:val="22"/>
        </w:rPr>
        <w:t>思考</w:t>
      </w:r>
      <w:r w:rsidR="00794C0E" w:rsidRPr="00AF3406">
        <w:rPr>
          <w:rFonts w:ascii="ＤＨＰ平成明朝体W7" w:eastAsia="ＤＨＰ平成明朝体W7" w:hint="eastAsia"/>
          <w:sz w:val="22"/>
        </w:rPr>
        <w:t>とはある状況、ある対象物に関する知識を得るための集中でしょうか？それでは、集中とは何でしょうか？それは対象物に向かうノエティカルな</w:t>
      </w:r>
      <w:r w:rsidRPr="00AF3406">
        <w:rPr>
          <w:rFonts w:ascii="ＤＨＰ平成明朝体W7" w:eastAsia="ＤＨＰ平成明朝体W7" w:hint="eastAsia"/>
          <w:sz w:val="22"/>
        </w:rPr>
        <w:t>もの</w:t>
      </w:r>
      <w:r w:rsidR="00794C0E" w:rsidRPr="00AF3406">
        <w:rPr>
          <w:rFonts w:ascii="ＤＨＰ平成明朝体W7" w:eastAsia="ＤＨＰ平成明朝体W7" w:hint="eastAsia"/>
          <w:sz w:val="22"/>
        </w:rPr>
        <w:t>の動きであり、次に対象物が何であるかという知識をもたらすために戻ってくるそれらのマインドの</w:t>
      </w:r>
      <w:r w:rsidR="00315C19" w:rsidRPr="00AF3406">
        <w:rPr>
          <w:rFonts w:ascii="ＤＨＰ平成明朝体W7" w:eastAsia="ＤＨＰ平成明朝体W7" w:hint="eastAsia"/>
          <w:sz w:val="22"/>
        </w:rPr>
        <w:t>波動</w:t>
      </w:r>
      <w:r w:rsidR="00794C0E" w:rsidRPr="00AF3406">
        <w:rPr>
          <w:rFonts w:ascii="ＤＨＰ平成明朝体W7" w:eastAsia="ＤＨＰ平成明朝体W7" w:hint="eastAsia"/>
          <w:sz w:val="22"/>
        </w:rPr>
        <w:t>の動きなのです。私たちは</w:t>
      </w:r>
      <w:r w:rsidRPr="00AF3406">
        <w:rPr>
          <w:rFonts w:ascii="ＤＨＰ平成明朝体W7" w:eastAsia="ＤＨＰ平成明朝体W7" w:hint="eastAsia"/>
          <w:sz w:val="22"/>
        </w:rPr>
        <w:t>思考</w:t>
      </w:r>
      <w:r w:rsidR="00794C0E" w:rsidRPr="00AF3406">
        <w:rPr>
          <w:rFonts w:ascii="ＤＨＰ平成明朝体W7" w:eastAsia="ＤＨＰ平成明朝体W7" w:hint="eastAsia"/>
          <w:sz w:val="22"/>
        </w:rPr>
        <w:t>とは何かを学び、イメージを構築するのに必要な力をどこから引き寄せているかについて検討することになります。</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また、具体的な</w:t>
      </w:r>
      <w:r w:rsidR="00FE2335" w:rsidRPr="00AF3406">
        <w:rPr>
          <w:rFonts w:ascii="ＤＨＰ平成明朝体W7" w:eastAsia="ＤＨＰ平成明朝体W7" w:hint="eastAsia"/>
          <w:sz w:val="22"/>
        </w:rPr>
        <w:t>考えの</w:t>
      </w:r>
      <w:r w:rsidRPr="00AF3406">
        <w:rPr>
          <w:rFonts w:ascii="ＤＨＰ平成明朝体W7" w:eastAsia="ＤＨＰ平成明朝体W7" w:hint="eastAsia"/>
          <w:sz w:val="22"/>
        </w:rPr>
        <w:t>イメージ、三次元のものよりもリアルとは言わないが、非常にリアルなイメージや像を抱く時に、ノエティカルな</w:t>
      </w:r>
      <w:r w:rsidR="00FE2335" w:rsidRPr="00AF3406">
        <w:rPr>
          <w:rFonts w:ascii="ＤＨＰ平成明朝体W7" w:eastAsia="ＤＨＰ平成明朝体W7" w:hint="eastAsia"/>
          <w:sz w:val="22"/>
        </w:rPr>
        <w:t>もの</w:t>
      </w:r>
      <w:r w:rsidRPr="00AF3406">
        <w:rPr>
          <w:rFonts w:ascii="ＤＨＰ平成明朝体W7" w:eastAsia="ＤＨＰ平成明朝体W7" w:hint="eastAsia"/>
          <w:sz w:val="22"/>
        </w:rPr>
        <w:t>に形を与えるための力を私たちはどこから引き寄せているのでしょうか？私たちはそれをイメージ構築と呼んでいます。</w:t>
      </w:r>
    </w:p>
    <w:p w:rsidR="00794C0E" w:rsidRPr="00AF3406" w:rsidRDefault="00794C0E">
      <w:pPr>
        <w:pStyle w:val="a3"/>
        <w:ind w:firstLineChars="200" w:firstLine="440"/>
        <w:rPr>
          <w:rFonts w:ascii="ＤＨＰ平成明朝体W7" w:eastAsia="ＤＨＰ平成明朝体W7"/>
          <w:sz w:val="22"/>
        </w:rPr>
      </w:pPr>
      <w:r w:rsidRPr="00AF3406">
        <w:rPr>
          <w:rFonts w:ascii="ＤＨＰ平成明朝体W7" w:eastAsia="ＤＨＰ平成明朝体W7" w:hint="eastAsia"/>
          <w:sz w:val="22"/>
        </w:rPr>
        <w:t>知識とは何でしょうか？もし熟考と瞑想を通じてこのテーマを探求しなければ、種々の現れとしてのマインドのサブスタンスの中に入ることはできないでしょう。もしそれをしなければ、私たちはノエティカル界におけるマインドの現象内に入って行き、その全ての背後にあるもの、つまり、当面は不可解と思われるもの、神、私たちの聖なる自己（セルフ）、</w:t>
      </w:r>
      <w:r w:rsidR="002332EA" w:rsidRPr="00AF3406">
        <w:rPr>
          <w:rFonts w:ascii="ＤＨＰ平成明朝体W7" w:eastAsia="ＤＨＰ平成明朝体W7" w:hint="eastAsia"/>
          <w:sz w:val="22"/>
        </w:rPr>
        <w:t>Lifeの</w:t>
      </w:r>
      <w:r w:rsidRPr="00AF3406">
        <w:rPr>
          <w:rFonts w:ascii="ＤＨＰ平成明朝体W7" w:eastAsia="ＤＨＰ平成明朝体W7" w:hint="eastAsia"/>
          <w:sz w:val="22"/>
        </w:rPr>
        <w:t>現象の源を知ることはできないでしょう。</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私たちは常に主なる神、絶対、神の聖性に抱かれています。</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EREVNA/MOVE18A/DOC                                                  18A/3END</w:t>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lastRenderedPageBreak/>
        <w:br w:type="page"/>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lastRenderedPageBreak/>
        <w:t xml:space="preserve">シリーズ：“A”　</w:t>
      </w:r>
      <w:r w:rsidRPr="00AF3406">
        <w:rPr>
          <w:rFonts w:ascii="ＤＨＰ平成明朝体W7" w:eastAsia="ＤＨＰ平成明朝体W7" w:hint="eastAsia"/>
          <w:b/>
          <w:bCs/>
          <w:sz w:val="22"/>
        </w:rPr>
        <w:t>エクササイズ“4A”</w:t>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w:t>
      </w:r>
    </w:p>
    <w:p w:rsidR="00794C0E" w:rsidRPr="00AF3406" w:rsidRDefault="00794C0E">
      <w:pPr>
        <w:pStyle w:val="a3"/>
        <w:rPr>
          <w:rFonts w:ascii="ＤＨＰ平成明朝体W7" w:eastAsia="ＤＨＰ平成明朝体W7"/>
          <w:b/>
          <w:bCs/>
          <w:sz w:val="22"/>
        </w:rPr>
      </w:pPr>
      <w:r w:rsidRPr="00AF3406">
        <w:rPr>
          <w:rFonts w:ascii="ＤＨＰ平成明朝体W7" w:eastAsia="ＤＨＰ平成明朝体W7" w:hint="eastAsia"/>
          <w:sz w:val="22"/>
        </w:rPr>
        <w:t xml:space="preserve">　</w:t>
      </w:r>
      <w:r w:rsidRPr="00AF3406">
        <w:rPr>
          <w:rFonts w:ascii="ＤＨＰ平成明朝体W7" w:eastAsia="ＤＨＰ平成明朝体W7" w:hint="eastAsia"/>
          <w:b/>
          <w:bCs/>
          <w:sz w:val="22"/>
        </w:rPr>
        <w:t>３つのエーテルをマスターするためのエクササイズ</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エクササイズ4“A”は、エーテルの３つの特質をマスターするために役立ちます。</w:t>
      </w:r>
    </w:p>
    <w:p w:rsidR="00794C0E" w:rsidRPr="00AF3406" w:rsidRDefault="00794C0E">
      <w:pPr>
        <w:pStyle w:val="a3"/>
        <w:rPr>
          <w:rFonts w:ascii="ＤＨＰ平成明朝体W7" w:eastAsia="ＤＨＰ平成明朝体W7"/>
          <w:sz w:val="22"/>
        </w:rPr>
      </w:pP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目を閉じて</w:t>
      </w:r>
      <w:r w:rsidR="00794C0E" w:rsidRPr="00AF3406">
        <w:rPr>
          <w:rFonts w:ascii="ＤＨＰ平成明朝体W7" w:eastAsia="ＤＨＰ平成明朝体W7" w:hint="eastAsia"/>
          <w:sz w:val="22"/>
        </w:rPr>
        <w:t>できるだけ心地よく（</w:t>
      </w:r>
      <w:r w:rsidRPr="00AF3406">
        <w:rPr>
          <w:rFonts w:ascii="ＤＨＰ平成明朝体W7" w:eastAsia="ＤＨＰ平成明朝体W7" w:hint="eastAsia"/>
          <w:sz w:val="22"/>
        </w:rPr>
        <w:t>＊</w:t>
      </w:r>
      <w:r w:rsidR="00794C0E" w:rsidRPr="00AF3406">
        <w:rPr>
          <w:rFonts w:ascii="ＤＨＰ平成明朝体W7" w:eastAsia="ＤＨＰ平成明朝体W7" w:hint="eastAsia"/>
          <w:sz w:val="22"/>
        </w:rPr>
        <w:t>椅子に</w:t>
      </w:r>
      <w:r w:rsidRPr="00AF3406">
        <w:rPr>
          <w:rFonts w:ascii="ＤＨＰ平成明朝体W7" w:eastAsia="ＤＨＰ平成明朝体W7" w:hint="eastAsia"/>
          <w:sz w:val="22"/>
        </w:rPr>
        <w:t>？</w:t>
      </w:r>
      <w:r w:rsidR="00794C0E" w:rsidRPr="00AF3406">
        <w:rPr>
          <w:rFonts w:ascii="ＤＨＰ平成明朝体W7" w:eastAsia="ＤＨＰ平成明朝体W7" w:hint="eastAsia"/>
          <w:sz w:val="22"/>
        </w:rPr>
        <w:t>）座ります。気楽に深く呼吸します。リラックスし、心を静めます。あなたの現在のパーソナリティーを騒がしているもの全てを忘れます。あなたに最も快適なリズムで、アガピという言葉を</w:t>
      </w:r>
      <w:r w:rsidRPr="00AF3406">
        <w:rPr>
          <w:rFonts w:ascii="ＤＨＰ平成明朝体W7" w:eastAsia="ＤＨＰ平成明朝体W7" w:hint="eastAsia"/>
          <w:sz w:val="22"/>
        </w:rPr>
        <w:t>（＊心の中で）</w:t>
      </w:r>
      <w:r w:rsidR="00794C0E" w:rsidRPr="00AF3406">
        <w:rPr>
          <w:rFonts w:ascii="ＤＨＰ平成明朝体W7" w:eastAsia="ＤＨＰ平成明朝体W7" w:hint="eastAsia"/>
          <w:sz w:val="22"/>
        </w:rPr>
        <w:t>繰り返します…アガピ…アガピ…アガピ…</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アガピという言葉を繰り返すことによって、あなたは神のアガピ（＊アガペー。神の愛、非打算的な愛、キリスト教徒の最高の兄弟愛）と同調するようにします。アガピ…アガピ…アガピ…と続けます。次第にあなたは静けさ、平安の中に入り始め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次に、床に着いている両足の裏を感じるようにします。両足の裏側におけるエーテルを感じるようにし、あなたの注意は他の身体の部分には注がれていません…あなたの存在全体はあなたの足裏の中にあるのです…次に、運動エーテルを使ってゆっくりと上昇し、両足の中に入り…次に足首に…次に下肢に進み…さらに両膝まで上昇します…今や、あなたは足裏から膝まで感覚エーテルを体験してい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運動エーテルを使って、腿を上昇して骨盤まで来ます…今、あなたは足裏から骨盤まで感覚エーテルを体験しています。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それでは、刻印エーテルを使って…あなたの両脚が骨盤の位置まで白色であるとイメージします…雪か真綿のように白く輝いています…あなたの両脚の健康を祈ります。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運動エーテルを使ってさらに腹部を上昇し、太陽神経叢まで…肋骨の下部まで行きます…感覚エーテルを用いて、腹部内を肋骨下部まで上昇するのを感じます。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刻印エーテルを用いて…腹部の周囲および内部がホワイトブルーに輝いているのをイメージします…想念でもって、あなたの肉体の健康を祈ります。太陽神経叢はあなたの肉体の生命センターです。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さらに運動エーテルを用いて胸の中まで上昇します…胸の中をゆっくり進み、感覚エーテルで胸全体を感じます。刻印エーテルを用いて…胸の周囲および内部がホワイトピンクの色に輝いているのをイメージします。あなたのサイキカル体の健康を祈ります。ハートの部位はあなたのサイキカル体の中心です。あなたの感情・情緒界の健康を祈ります…あなたの現在のパーソナリティー全体の平安と静けさを祈り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運動エーテルを用いて…肩甲骨まで上昇し…徐々に、両腕の上腕部まで下降し…ひじ…手首…手のひら…指先まで下降します。感覚エーテルを用いて、肩甲骨のあたり、両腕、両手を感じます。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刻印エーテルを用いて、両手・両腕が白色の光で輝いているのをイメージします…あ</w:t>
      </w:r>
      <w:r w:rsidR="00794C0E" w:rsidRPr="00AF3406">
        <w:rPr>
          <w:rFonts w:ascii="ＤＨＰ平成明朝体W7" w:eastAsia="ＤＨＰ平成明朝体W7" w:hint="eastAsia"/>
          <w:sz w:val="22"/>
        </w:rPr>
        <w:lastRenderedPageBreak/>
        <w:t>なたの両手の健康を祈ります。あなたの両手が同胞の人々の苦痛を軽減し、涙を止めることができるように祈ります…あなたの両手が触れるもの全てが祝福され…神の祝福を伝えることができるように祈り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運動エーテルを用いて、頭部に向かって上昇します…徐々に頭に入ります…感覚エーテルで頭全体を感じます。刻印エーテルを用いて、頭の周囲および内部がゴールドカラーで輝いているのをイメージします…ここはノエティカル体の中心です。あなたのノエティカル体が健康であるように祈ります。想念・思考という神の贈り物を、良い目的のために使用できるように祈ります…あなたの現在のパーソナリティー全体の健康を祈り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次に感覚エーテルを用いて、あなたの肉体の全ての分子と細胞を感じます。あなたはあなたの存在の全ての細胞、分子の中にいます…そして、あなたの身体の形の境界を完全に感じています。</w:t>
      </w:r>
    </w:p>
    <w:p w:rsidR="00794C0E" w:rsidRPr="00AF3406" w:rsidRDefault="002332EA">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刻印エーテルを用いて、頭の周囲および内部にゴールデンカラーの輝きをイメージし…胸の周囲と内部にホワイトピンクの輝きをイメージし…腹部の周囲および内部にホワイトブルーの輝きをイメージします…さらに、両腕と両脚は純白に輝いています。</w:t>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あなたの現在のパーソナリティー全体の健康を祈ります。</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私たちは常に主なる神、絶対、神の聖性に抱かれています。</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EREVNA EXERCISE SERIES “A”4 A</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b/>
          <w:bCs/>
          <w:sz w:val="22"/>
        </w:rPr>
      </w:pPr>
      <w:r w:rsidRPr="00AF3406">
        <w:rPr>
          <w:rFonts w:ascii="ＤＨＰ平成明朝体W7" w:eastAsia="ＤＨＰ平成明朝体W7" w:hint="eastAsia"/>
          <w:b/>
          <w:bCs/>
          <w:sz w:val="22"/>
        </w:rPr>
        <w:t>エクササイズ５“A”</w:t>
      </w:r>
    </w:p>
    <w:p w:rsidR="00794C0E" w:rsidRPr="00AF3406" w:rsidRDefault="00794C0E">
      <w:pPr>
        <w:pStyle w:val="a3"/>
        <w:rPr>
          <w:rFonts w:ascii="ＤＨＰ平成明朝体W7" w:eastAsia="ＤＨＰ平成明朝体W7"/>
          <w:b/>
          <w:bCs/>
          <w:sz w:val="22"/>
          <w:u w:val="single"/>
        </w:rPr>
      </w:pPr>
      <w:r w:rsidRPr="00AF3406">
        <w:rPr>
          <w:rFonts w:ascii="ＤＨＰ平成明朝体W7" w:eastAsia="ＤＨＰ平成明朝体W7" w:hint="eastAsia"/>
          <w:b/>
          <w:bCs/>
          <w:sz w:val="22"/>
          <w:u w:val="single"/>
        </w:rPr>
        <w:t>保護シールドを形成するエクササイズ</w:t>
      </w:r>
    </w:p>
    <w:p w:rsidR="00794C0E" w:rsidRPr="00AF3406" w:rsidRDefault="00794C0E">
      <w:pPr>
        <w:pStyle w:val="a3"/>
        <w:rPr>
          <w:rFonts w:ascii="ＤＨＰ平成明朝体W7" w:eastAsia="ＤＨＰ平成明朝体W7"/>
          <w:sz w:val="22"/>
        </w:rPr>
      </w:pPr>
    </w:p>
    <w:p w:rsidR="00794C0E" w:rsidRPr="00AF3406" w:rsidRDefault="004F1758">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刻印エーテルを用いて、卵形をした純白の</w:t>
      </w:r>
      <w:r w:rsidRPr="00AF3406">
        <w:rPr>
          <w:rFonts w:ascii="ＤＨＰ平成明朝体W7" w:eastAsia="ＤＨＰ平成明朝体W7" w:hint="eastAsia"/>
          <w:sz w:val="22"/>
        </w:rPr>
        <w:t>霧</w:t>
      </w:r>
      <w:r w:rsidR="00794C0E" w:rsidRPr="00AF3406">
        <w:rPr>
          <w:rFonts w:ascii="ＤＨＰ平成明朝体W7" w:eastAsia="ＤＨＰ平成明朝体W7" w:hint="eastAsia"/>
          <w:sz w:val="22"/>
        </w:rPr>
        <w:t>のような光に包まれて立っている自分をイメージします。あなたはこの卵形の中で</w:t>
      </w:r>
      <w:r w:rsidRPr="00AF3406">
        <w:rPr>
          <w:rFonts w:ascii="ＤＨＰ平成明朝体W7" w:eastAsia="ＤＨＰ平成明朝体W7" w:hint="eastAsia"/>
          <w:sz w:val="22"/>
        </w:rPr>
        <w:t>、霧</w:t>
      </w:r>
      <w:r w:rsidR="00794C0E" w:rsidRPr="00AF3406">
        <w:rPr>
          <w:rFonts w:ascii="ＤＨＰ平成明朝体W7" w:eastAsia="ＤＨＰ平成明朝体W7" w:hint="eastAsia"/>
          <w:sz w:val="22"/>
        </w:rPr>
        <w:t>のような白色の光に包まれています。</w:t>
      </w:r>
    </w:p>
    <w:p w:rsidR="00794C0E" w:rsidRPr="00AF3406" w:rsidRDefault="004F1758">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この純白の光に意味を与え、この純白の卵があなたを守ってくれるように…あなたの現在のパーソナリティーを、それに危害を及ぼそうとする全てから守ってくれるように祈ります。</w:t>
      </w:r>
    </w:p>
    <w:p w:rsidR="00794C0E" w:rsidRPr="00AF3406" w:rsidRDefault="004F1758">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あなたの現在のパーソナリティーを、卵の形をした純白の光でシールドします…</w:t>
      </w: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それがあなたを保護し、あなたの現在のパーソナリティーに危害を与えるような想念、エレメンタル体を溶解してくれるように祈ります…</w:t>
      </w:r>
    </w:p>
    <w:p w:rsidR="00794C0E" w:rsidRPr="00AF3406" w:rsidRDefault="004F1758">
      <w:pPr>
        <w:pStyle w:val="a3"/>
        <w:rPr>
          <w:rFonts w:ascii="ＤＨＰ平成明朝体W7" w:eastAsia="ＤＨＰ平成明朝体W7"/>
          <w:sz w:val="22"/>
        </w:rPr>
      </w:pPr>
      <w:r w:rsidRPr="00AF3406">
        <w:rPr>
          <w:rFonts w:ascii="ＤＨＰ平成明朝体W7" w:eastAsia="ＤＨＰ平成明朝体W7" w:hint="eastAsia"/>
          <w:sz w:val="22"/>
        </w:rPr>
        <w:t xml:space="preserve">　　そ</w:t>
      </w:r>
      <w:r w:rsidR="00794C0E" w:rsidRPr="00AF3406">
        <w:rPr>
          <w:rFonts w:ascii="ＤＨＰ平成明朝体W7" w:eastAsia="ＤＨＰ平成明朝体W7" w:hint="eastAsia"/>
          <w:sz w:val="22"/>
        </w:rPr>
        <w:t>れらの否定的な想念エレメンタルを、それを創造し</w:t>
      </w:r>
      <w:r w:rsidRPr="00AF3406">
        <w:rPr>
          <w:rFonts w:ascii="ＤＨＰ平成明朝体W7" w:eastAsia="ＤＨＰ平成明朝体W7" w:hint="eastAsia"/>
          <w:sz w:val="22"/>
        </w:rPr>
        <w:t>、</w:t>
      </w:r>
      <w:r w:rsidR="00794C0E" w:rsidRPr="00AF3406">
        <w:rPr>
          <w:rFonts w:ascii="ＤＨＰ平成明朝体W7" w:eastAsia="ＤＨＰ平成明朝体W7" w:hint="eastAsia"/>
          <w:sz w:val="22"/>
        </w:rPr>
        <w:t>投射した人へ送り返すことは決してしないでください。なぜなら、その場合、７倍も強力になって創造した人のもとに戻り、その人のパーソナリティーを7倍も悪いものとするからです…あなたの現在のパーソ</w:t>
      </w:r>
      <w:r w:rsidR="00794C0E" w:rsidRPr="00AF3406">
        <w:rPr>
          <w:rFonts w:ascii="ＤＨＰ平成明朝体W7" w:eastAsia="ＤＨＰ平成明朝体W7" w:hint="eastAsia"/>
          <w:sz w:val="22"/>
        </w:rPr>
        <w:lastRenderedPageBreak/>
        <w:t>ナリティーを脅かすもの全てを、あなたが無力にできるよう祈ります。</w:t>
      </w:r>
    </w:p>
    <w:p w:rsidR="00794C0E" w:rsidRPr="00AF3406" w:rsidRDefault="004F1758">
      <w:pPr>
        <w:pStyle w:val="a3"/>
        <w:rPr>
          <w:rFonts w:ascii="ＤＨＰ平成明朝体W7" w:eastAsia="ＤＨＰ平成明朝体W7"/>
          <w:sz w:val="22"/>
        </w:rPr>
      </w:pPr>
      <w:r w:rsidRPr="00AF3406">
        <w:rPr>
          <w:rFonts w:ascii="ＤＨＰ平成明朝体W7" w:eastAsia="ＤＨＰ平成明朝体W7" w:hint="eastAsia"/>
          <w:sz w:val="22"/>
        </w:rPr>
        <w:t xml:space="preserve">　　</w:t>
      </w:r>
      <w:r w:rsidR="00794C0E" w:rsidRPr="00AF3406">
        <w:rPr>
          <w:rFonts w:ascii="ＤＨＰ平成明朝体W7" w:eastAsia="ＤＨＰ平成明朝体W7" w:hint="eastAsia"/>
          <w:sz w:val="22"/>
        </w:rPr>
        <w:t>あなたの周囲の人々全ての穏やかさ、平安を祈り…あなた自身がアガピを放射し…</w:t>
      </w:r>
      <w:r w:rsidRPr="00AF3406">
        <w:rPr>
          <w:rFonts w:ascii="ＤＨＰ平成明朝体W7" w:eastAsia="ＤＨＰ平成明朝体W7" w:hint="eastAsia"/>
          <w:sz w:val="22"/>
        </w:rPr>
        <w:t>あなたの</w:t>
      </w:r>
      <w:r w:rsidR="00794C0E" w:rsidRPr="00AF3406">
        <w:rPr>
          <w:rFonts w:ascii="ＤＨＰ平成明朝体W7" w:eastAsia="ＤＨＰ平成明朝体W7" w:hint="eastAsia"/>
          <w:sz w:val="22"/>
        </w:rPr>
        <w:t>現在のパーソナリティー全体の健康を祈ります。</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私たちは常に神、絶対、神の聖性に抱かれています。</w:t>
      </w:r>
    </w:p>
    <w:p w:rsidR="00794C0E" w:rsidRPr="00AF3406" w:rsidRDefault="00794C0E">
      <w:pPr>
        <w:pStyle w:val="a3"/>
        <w:rPr>
          <w:rFonts w:ascii="ＤＨＰ平成明朝体W7" w:eastAsia="ＤＨＰ平成明朝体W7"/>
          <w:sz w:val="22"/>
        </w:rPr>
      </w:pPr>
    </w:p>
    <w:p w:rsidR="00794C0E" w:rsidRPr="00AF3406" w:rsidRDefault="00794C0E">
      <w:pPr>
        <w:pStyle w:val="a3"/>
        <w:rPr>
          <w:rFonts w:ascii="ＤＨＰ平成明朝体W7" w:eastAsia="ＤＨＰ平成明朝体W7"/>
          <w:sz w:val="22"/>
        </w:rPr>
      </w:pPr>
      <w:r w:rsidRPr="00AF3406">
        <w:rPr>
          <w:rFonts w:ascii="ＤＨＰ平成明朝体W7" w:eastAsia="ＤＨＰ平成明朝体W7" w:hint="eastAsia"/>
          <w:sz w:val="22"/>
        </w:rPr>
        <w:t>EREVNA/EXERCISE 5A</w:t>
      </w:r>
    </w:p>
    <w:p w:rsidR="00794C0E" w:rsidRPr="00AF3406" w:rsidRDefault="00794C0E">
      <w:pPr>
        <w:pStyle w:val="a3"/>
        <w:rPr>
          <w:rFonts w:ascii="ＤＨＰ平成明朝体W7" w:eastAsia="ＤＨＰ平成明朝体W7"/>
          <w:sz w:val="22"/>
        </w:rPr>
      </w:pPr>
    </w:p>
    <w:sectPr w:rsidR="00794C0E" w:rsidRPr="00AF3406" w:rsidSect="00CE229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2A" w:rsidRDefault="000D022A">
      <w:r>
        <w:separator/>
      </w:r>
    </w:p>
  </w:endnote>
  <w:endnote w:type="continuationSeparator" w:id="0">
    <w:p w:rsidR="000D022A" w:rsidRDefault="000D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0E" w:rsidRDefault="00794C0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94C0E" w:rsidRDefault="00794C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0E" w:rsidRDefault="00794C0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1CAC">
      <w:rPr>
        <w:rStyle w:val="a5"/>
        <w:noProof/>
      </w:rPr>
      <w:t>4</w:t>
    </w:r>
    <w:r>
      <w:rPr>
        <w:rStyle w:val="a5"/>
      </w:rPr>
      <w:fldChar w:fldCharType="end"/>
    </w:r>
  </w:p>
  <w:p w:rsidR="00794C0E" w:rsidRDefault="00794C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2A" w:rsidRDefault="000D022A">
      <w:r>
        <w:separator/>
      </w:r>
    </w:p>
  </w:footnote>
  <w:footnote w:type="continuationSeparator" w:id="0">
    <w:p w:rsidR="000D022A" w:rsidRDefault="000D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A0"/>
    <w:rsid w:val="000A0BA0"/>
    <w:rsid w:val="000B37C3"/>
    <w:rsid w:val="000D022A"/>
    <w:rsid w:val="001C5303"/>
    <w:rsid w:val="002332EA"/>
    <w:rsid w:val="00301CAC"/>
    <w:rsid w:val="00315C19"/>
    <w:rsid w:val="003D4F99"/>
    <w:rsid w:val="004F1758"/>
    <w:rsid w:val="005B4B05"/>
    <w:rsid w:val="005D72D8"/>
    <w:rsid w:val="00794C0E"/>
    <w:rsid w:val="007E32BE"/>
    <w:rsid w:val="00807B18"/>
    <w:rsid w:val="00925197"/>
    <w:rsid w:val="00970533"/>
    <w:rsid w:val="00AC2EFE"/>
    <w:rsid w:val="00AF3406"/>
    <w:rsid w:val="00CE2291"/>
    <w:rsid w:val="00FA6548"/>
    <w:rsid w:val="00FE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AF3406"/>
    <w:pPr>
      <w:tabs>
        <w:tab w:val="center" w:pos="4252"/>
        <w:tab w:val="right" w:pos="8504"/>
      </w:tabs>
      <w:snapToGrid w:val="0"/>
    </w:pPr>
  </w:style>
  <w:style w:type="character" w:customStyle="1" w:styleId="a7">
    <w:name w:val="ヘッダー (文字)"/>
    <w:basedOn w:val="a0"/>
    <w:link w:val="a6"/>
    <w:uiPriority w:val="99"/>
    <w:rsid w:val="00AF3406"/>
    <w:rPr>
      <w:kern w:val="2"/>
      <w:sz w:val="21"/>
      <w:szCs w:val="24"/>
    </w:rPr>
  </w:style>
  <w:style w:type="paragraph" w:styleId="a8">
    <w:name w:val="Balloon Text"/>
    <w:basedOn w:val="a"/>
    <w:link w:val="a9"/>
    <w:uiPriority w:val="99"/>
    <w:semiHidden/>
    <w:unhideWhenUsed/>
    <w:rsid w:val="00CE22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29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AF3406"/>
    <w:pPr>
      <w:tabs>
        <w:tab w:val="center" w:pos="4252"/>
        <w:tab w:val="right" w:pos="8504"/>
      </w:tabs>
      <w:snapToGrid w:val="0"/>
    </w:pPr>
  </w:style>
  <w:style w:type="character" w:customStyle="1" w:styleId="a7">
    <w:name w:val="ヘッダー (文字)"/>
    <w:basedOn w:val="a0"/>
    <w:link w:val="a6"/>
    <w:uiPriority w:val="99"/>
    <w:rsid w:val="00AF3406"/>
    <w:rPr>
      <w:kern w:val="2"/>
      <w:sz w:val="21"/>
      <w:szCs w:val="24"/>
    </w:rPr>
  </w:style>
  <w:style w:type="paragraph" w:styleId="a8">
    <w:name w:val="Balloon Text"/>
    <w:basedOn w:val="a"/>
    <w:link w:val="a9"/>
    <w:uiPriority w:val="99"/>
    <w:semiHidden/>
    <w:unhideWhenUsed/>
    <w:rsid w:val="00CE22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2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1036</Words>
  <Characters>5910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　17"A"</vt:lpstr>
      <vt:lpstr> レッスン　17"A"</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　17"A"</dc:title>
  <dc:creator>ひじかた</dc:creator>
  <cp:lastModifiedBy>kubo</cp:lastModifiedBy>
  <cp:revision>4</cp:revision>
  <cp:lastPrinted>2018-10-05T09:18:00Z</cp:lastPrinted>
  <dcterms:created xsi:type="dcterms:W3CDTF">2016-11-14T09:39:00Z</dcterms:created>
  <dcterms:modified xsi:type="dcterms:W3CDTF">2018-12-19T02:15:00Z</dcterms:modified>
</cp:coreProperties>
</file>