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6730" w14:textId="77777777" w:rsidR="00050FAE" w:rsidRDefault="00050FAE" w:rsidP="00050FAE">
      <w:pPr>
        <w:rPr>
          <w:rFonts w:ascii="ＤＨＰ平成明朝体W7" w:eastAsia="ＤＨＰ平成明朝体W7"/>
        </w:rPr>
      </w:pPr>
      <w:r>
        <w:rPr>
          <w:rFonts w:ascii="ＤＨＰ平成明朝体W7" w:eastAsia="ＤＨＰ平成明朝体W7" w:hint="eastAsia"/>
        </w:rPr>
        <w:t>レッスン：PYR No.30</w:t>
      </w:r>
    </w:p>
    <w:p w14:paraId="5DC38496" w14:textId="77777777" w:rsidR="00050FAE" w:rsidRDefault="00050FAE" w:rsidP="00050FAE">
      <w:pPr>
        <w:rPr>
          <w:rFonts w:ascii="ＤＨＰ平成明朝体W7" w:eastAsia="ＤＨＰ平成明朝体W7"/>
        </w:rPr>
      </w:pPr>
      <w:r>
        <w:rPr>
          <w:rFonts w:ascii="ＤＨＰ平成明朝体W7" w:eastAsia="ＤＨＰ平成明朝体W7" w:hint="eastAsia"/>
        </w:rPr>
        <w:t>テーマ：エーテルに関するエクササイズ</w:t>
      </w:r>
    </w:p>
    <w:p w14:paraId="30C25AC4" w14:textId="77777777" w:rsidR="00050FAE" w:rsidRDefault="00050FAE" w:rsidP="00050FAE">
      <w:pPr>
        <w:rPr>
          <w:rFonts w:ascii="ＤＨＰ平成明朝体W7" w:eastAsia="ＤＨＰ平成明朝体W7"/>
        </w:rPr>
      </w:pPr>
      <w:r>
        <w:rPr>
          <w:rFonts w:ascii="ＤＨＰ平成明朝体W7" w:eastAsia="ＤＨＰ平成明朝体W7" w:hint="eastAsia"/>
        </w:rPr>
        <w:t>PYR30/KE05 NO.8 050302</w:t>
      </w:r>
    </w:p>
    <w:p w14:paraId="2B20D6BD" w14:textId="77777777" w:rsidR="00F2651D" w:rsidRDefault="00F2651D" w:rsidP="00050FAE">
      <w:pPr>
        <w:rPr>
          <w:rFonts w:ascii="ＤＨＰ平成明朝体W7" w:eastAsia="ＤＨＰ平成明朝体W7"/>
        </w:rPr>
      </w:pPr>
    </w:p>
    <w:p w14:paraId="25DAD9B8" w14:textId="77777777" w:rsidR="00050FAE" w:rsidRDefault="00050FAE" w:rsidP="00050FAE">
      <w:pPr>
        <w:rPr>
          <w:rFonts w:ascii="ＤＨＰ平成明朝体W7" w:eastAsia="ＤＨＰ平成明朝体W7"/>
        </w:rPr>
      </w:pPr>
    </w:p>
    <w:p w14:paraId="57DF1F24" w14:textId="77777777" w:rsidR="00050FAE" w:rsidRDefault="00050FAE" w:rsidP="00050FAE">
      <w:pPr>
        <w:rPr>
          <w:rFonts w:ascii="ＤＨＰ平成明朝体W7" w:eastAsia="ＤＨＰ平成明朝体W7"/>
        </w:rPr>
      </w:pPr>
      <w:r>
        <w:rPr>
          <w:rFonts w:ascii="ＤＨＰ平成明朝体W7" w:eastAsia="ＤＨＰ平成明朝体W7" w:hint="eastAsia"/>
        </w:rPr>
        <w:t>私の兄弟・姉妹たち、</w:t>
      </w:r>
    </w:p>
    <w:p w14:paraId="25BA83DE" w14:textId="77777777" w:rsidR="00050FAE" w:rsidRDefault="00050FAE" w:rsidP="00050FAE">
      <w:pPr>
        <w:rPr>
          <w:rFonts w:ascii="ＤＨＰ平成明朝体W7" w:eastAsia="ＤＨＰ平成明朝体W7"/>
        </w:rPr>
      </w:pPr>
      <w:r>
        <w:rPr>
          <w:rFonts w:ascii="ＤＨＰ平成明朝体W7" w:eastAsia="ＤＨＰ平成明朝体W7" w:hint="eastAsia"/>
        </w:rPr>
        <w:t>スピリット、光、そして火の子供たちよ。私たちはいつも主、絶対、主の聖性のなかに抱かれています。</w:t>
      </w:r>
    </w:p>
    <w:p w14:paraId="7F61A2AD" w14:textId="77777777" w:rsidR="00050FAE" w:rsidRDefault="00050FAE" w:rsidP="00050FAE">
      <w:pPr>
        <w:rPr>
          <w:rFonts w:ascii="ＤＨＰ平成明朝体W7" w:eastAsia="ＤＨＰ平成明朝体W7"/>
        </w:rPr>
      </w:pPr>
    </w:p>
    <w:p w14:paraId="5FAACE8B"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多くのレッスンのなかで語ってきました…真剣な探求者がフォーカスすべき重要なことの一つは視覚化する能力であると。なんであれそのパーソナリティーが、生み出す、創造することを視覚化できることであり、思考、二元性の結果としてそれらを築くことです。思考、考えは二元性の結果であり、二元性がなければ考えは存在しません。</w:t>
      </w:r>
    </w:p>
    <w:p w14:paraId="36C2828A"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私たちが創造する何かを視覚化するためには、そのパーソナリティーは少なくともエーテルの3つの特質を使用できる必要があります。なぜ“少なくとも３つ”と言い、全ての特質とは言わないのでしょうか？レッスンで述べたように、創造エーテルは何であれ潜在意識的であろうとなかろうと、何かを築くために使用される必要があります。</w:t>
      </w:r>
    </w:p>
    <w:p w14:paraId="5F16AC04"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また創造エーテルはパーソナリティーが自己実現に到達するまでは、聖霊の監督下にあると述べました。それまでは潜在意識的に使われています。</w:t>
      </w:r>
    </w:p>
    <w:p w14:paraId="03D20506"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さて、視覚化する能力はサイクルが提供するものを利用するためには非常に重要です…それによって私たちは何であれ提供されるものを見ることができるのです。なぜなら、何であれ提供されているもの、私たちはそのサイクルまたは別のサイクルの中にあるその助けにつながるためにはそれを築く必要があるからです。勿論、これは2番目、3番目または4番目のサイクルであろうと全てのサイクルに当てはまります。1番目とは言いませんでした、なぜなら1番目のサイクルにいる間はどんな努力も行われないからです。努力は最初、2番目のサイクルの中で行われます。</w:t>
      </w:r>
    </w:p>
    <w:p w14:paraId="2B177C6A" w14:textId="77777777" w:rsidR="00050FAE" w:rsidRPr="00E862BA" w:rsidRDefault="00050FAE" w:rsidP="00050FAE">
      <w:pPr>
        <w:rPr>
          <w:rFonts w:ascii="ＤＨＰ平成明朝体W7" w:eastAsia="ＤＨＰ平成明朝体W7"/>
          <w:color w:val="FF0000"/>
        </w:rPr>
      </w:pPr>
      <w:r>
        <w:rPr>
          <w:rFonts w:ascii="ＤＨＰ平成明朝体W7" w:eastAsia="ＤＨＰ平成明朝体W7" w:hint="eastAsia"/>
        </w:rPr>
        <w:t xml:space="preserve">　勿論、2番目のサイクルにおいても、パーソナリティーが2番目のサイクル内で達成すべき真ん中まで進んだ時に努力が始まります。それ以前においては努力は始まりません。レッスンで述べたように、</w:t>
      </w:r>
      <w:r w:rsidRPr="00E862BA">
        <w:rPr>
          <w:rFonts w:ascii="ＤＨＰ平成明朝体W7" w:eastAsia="ＤＨＰ平成明朝体W7" w:hint="eastAsia"/>
          <w:color w:val="FF0000"/>
        </w:rPr>
        <w:t>今地球上にいる大多数の人間は2番目のサイクルの真ん中に近いところにいます。</w:t>
      </w:r>
    </w:p>
    <w:p w14:paraId="3F0CC20E"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私たちはエーテルの特質を或るレベルまでマスターするために多くのエクササイズを提供してきました。そしてそれらの特質とは運動エーテル、感覚エーテル、刻印エーテルです。これら3つのエーテルは視覚化するために必要です。運動エーテルがまず最初です、なぜなら運動エーテルなしでは他のエーテルを使用することができないからです。</w:t>
      </w:r>
    </w:p>
    <w:p w14:paraId="677D5ADD"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創造エーテルですら運動エーテルを必要とします。動きなしでは他のエーテルはそれ自身を</w:t>
      </w:r>
      <w:r>
        <w:rPr>
          <w:rFonts w:ascii="ＤＨＰ平成明朝体W7" w:eastAsia="ＤＨＰ平成明朝体W7" w:hint="eastAsia"/>
        </w:rPr>
        <w:lastRenderedPageBreak/>
        <w:t>現すことができません。Lifeの結果であるパーソナリティーは、Lifeによって活性化し、Lifeの主な特質の一つは動き・波動・振動です。これら全ては動きです、それが波動であれ、振動であれ。ですから、最初に使用されるのは運動エーテルです。</w:t>
      </w:r>
    </w:p>
    <w:p w14:paraId="4F13D0F0" w14:textId="77777777" w:rsidR="00050FAE" w:rsidRDefault="00050FAE" w:rsidP="00050FAE">
      <w:pPr>
        <w:rPr>
          <w:rFonts w:ascii="ＤＨＰ平成明朝体W7" w:eastAsia="ＤＨＰ平成明朝体W7"/>
        </w:rPr>
      </w:pPr>
      <w:r>
        <w:rPr>
          <w:rFonts w:ascii="ＤＨＰ平成明朝体W7" w:eastAsia="ＤＨＰ平成明朝体W7" w:hint="eastAsia"/>
        </w:rPr>
        <w:t>このレッスンではこれらの特質をマスターすること、およびピラミッドにフォーカスします。</w:t>
      </w:r>
    </w:p>
    <w:p w14:paraId="46435C4E" w14:textId="77777777" w:rsidR="00050FAE" w:rsidRDefault="00050FAE" w:rsidP="00050FAE">
      <w:pPr>
        <w:rPr>
          <w:rFonts w:ascii="ＤＨＰ平成明朝体W7" w:eastAsia="ＤＨＰ平成明朝体W7"/>
        </w:rPr>
      </w:pPr>
      <w:r>
        <w:rPr>
          <w:rFonts w:ascii="ＤＨＰ平成明朝体W7" w:eastAsia="ＤＨＰ平成明朝体W7" w:hint="eastAsia"/>
        </w:rPr>
        <w:t>Page2</w:t>
      </w:r>
    </w:p>
    <w:p w14:paraId="2139035D" w14:textId="77777777" w:rsidR="00050FAE" w:rsidRPr="00386F2E" w:rsidRDefault="00050FAE" w:rsidP="00050FAE">
      <w:pPr>
        <w:rPr>
          <w:rFonts w:ascii="ＤＨＰ平成明朝体W7" w:eastAsia="ＤＨＰ平成明朝体W7"/>
          <w:b/>
        </w:rPr>
      </w:pPr>
      <w:r w:rsidRPr="00386F2E">
        <w:rPr>
          <w:rFonts w:ascii="ＤＨＰ平成明朝体W7" w:eastAsia="ＤＨＰ平成明朝体W7" w:hint="eastAsia"/>
          <w:b/>
        </w:rPr>
        <w:t>レッスンPYR 30  エクササイズ　No.1</w:t>
      </w:r>
    </w:p>
    <w:p w14:paraId="2342D743" w14:textId="77777777" w:rsidR="00050FAE" w:rsidRPr="00353185" w:rsidRDefault="00050FAE" w:rsidP="00050FAE">
      <w:pPr>
        <w:rPr>
          <w:rFonts w:ascii="ＤＨＰ平成明朝体W7" w:eastAsia="ＤＨＰ平成明朝体W7"/>
        </w:rPr>
      </w:pPr>
      <w:r>
        <w:rPr>
          <w:rFonts w:ascii="ＤＨＰ平成明朝体W7" w:eastAsia="ＤＨＰ平成明朝体W7" w:hint="eastAsia"/>
        </w:rPr>
        <w:t xml:space="preserve">　</w:t>
      </w:r>
    </w:p>
    <w:p w14:paraId="5648DBF6"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目を閉じて静かに座り、心を騒がせるもの全てを解き放ちます…真っ白な自分を見て、自分の形の境界を感じます…あなたは純白のなかにいて、自分の形の境界を感じています…あなたは自分の身体の全ての原子、細胞、分子を感じています…</w:t>
      </w:r>
    </w:p>
    <w:p w14:paraId="442B562A"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それではあなたの心臓の中心だけに集中します、身体の他のどんな部分も感じません、あなたは心臓の鼓動だけを感じます。あなたの意識は心臓だけに向けられています…心臓の鼓動を感じています…</w:t>
      </w:r>
    </w:p>
    <w:p w14:paraId="4D957561"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それでは意識を頭に移動させます…今あなたは頭だけを感じています…</w:t>
      </w:r>
    </w:p>
    <w:p w14:paraId="79C4E832" w14:textId="77777777" w:rsidR="00050FAE" w:rsidRDefault="00050FAE" w:rsidP="00050FAE">
      <w:pPr>
        <w:rPr>
          <w:rFonts w:ascii="ＤＨＰ平成明朝体W7" w:eastAsia="ＤＨＰ平成明朝体W7"/>
        </w:rPr>
      </w:pPr>
      <w:r>
        <w:rPr>
          <w:rFonts w:ascii="ＤＨＰ平成明朝体W7" w:eastAsia="ＤＨＰ平成明朝体W7" w:hint="eastAsia"/>
        </w:rPr>
        <w:t>次に太陽神経叢に意識を移します…今太陽神経叢だけを感じています…</w:t>
      </w:r>
    </w:p>
    <w:p w14:paraId="120CBDD4"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今あなたは両手、そして肩から指先までを感じます…</w:t>
      </w:r>
    </w:p>
    <w:p w14:paraId="0DDB24A4" w14:textId="77777777" w:rsidR="00050FAE" w:rsidRDefault="00050FAE" w:rsidP="00050FAE">
      <w:pPr>
        <w:rPr>
          <w:rFonts w:ascii="ＤＨＰ平成明朝体W7" w:eastAsia="ＤＨＰ平成明朝体W7"/>
        </w:rPr>
      </w:pPr>
      <w:r>
        <w:rPr>
          <w:rFonts w:ascii="ＤＨＰ平成明朝体W7" w:eastAsia="ＤＨＰ平成明朝体W7" w:hint="eastAsia"/>
        </w:rPr>
        <w:t>次に両脚に意識を移します…骨盤から両足の裏までです…今、意識が両足の中にあって、真っ白な両足を見ます…</w:t>
      </w:r>
    </w:p>
    <w:p w14:paraId="2B196B04"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こから意識を上昇させ、骨盤、腹部へと昇り、真っ白なそれら全てをみます…そしてさらに胸、肩、両手、頭部へと昇ります…そこでも同じように身体の全ての原子、細胞、分子を感じ、真っ白な自分の身体を見、また自分の身体の境界を感じています…</w:t>
      </w:r>
    </w:p>
    <w:p w14:paraId="092B3E37"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あなたの前に四面ピラミッドを見ます、ピラミッドの中にいるのではなく、目の前にピラミッドを見ます、あなたが立っている時の身長とまったく同じ高さです…そしてあなたの正面のサイドは純白です…</w:t>
      </w:r>
    </w:p>
    <w:p w14:paraId="5AFE7B93"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次に目の前に三面ピラミッドを見ます…あなたの正面には三面ピラミッドの2つの面からなる角があり、それはホワイトブルーとホワイトピンクのサイドで、あなたから見て左側がホワイトピンク、右側がホワイトブルーです…</w:t>
      </w:r>
    </w:p>
    <w:p w14:paraId="6FD7AE0F"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それでは次に正面に五面ピラミッドを見ます…あなたの正面にはその中の2つのサイドから成る角があります…全てのサイドは同じ色です…</w:t>
      </w:r>
    </w:p>
    <w:p w14:paraId="403D78B9"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さて今あなたは四面ピラミッドの中にいます、これもまた視覚化します…そして勿論、純白のサイドに面しています…四面ピラミッドの高さはあなたの身体の高さです…</w:t>
      </w:r>
    </w:p>
    <w:p w14:paraId="114D340A"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さて、三面ピラミッドのなかにいる自分を視覚化し、ホワイトピンクとホワイトブルーのサイドから成る角に面しています…</w:t>
      </w:r>
    </w:p>
    <w:p w14:paraId="59D22D83"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それでは五面ピラミッドのなかにいる自分を視覚化し、そのなかの2つの面でできている角にあなたは面しています…</w:t>
      </w:r>
    </w:p>
    <w:p w14:paraId="6F28D82C" w14:textId="77777777" w:rsidR="00050FAE" w:rsidRDefault="00050FAE" w:rsidP="00050FAE">
      <w:pPr>
        <w:rPr>
          <w:rFonts w:ascii="ＤＨＰ平成明朝体W7" w:eastAsia="ＤＨＰ平成明朝体W7"/>
        </w:rPr>
      </w:pPr>
      <w:r>
        <w:rPr>
          <w:rFonts w:ascii="ＤＨＰ平成明朝体W7" w:eastAsia="ＤＨＰ平成明朝体W7" w:hint="eastAsia"/>
        </w:rPr>
        <w:lastRenderedPageBreak/>
        <w:t xml:space="preserve">　さて、それではこれらのピラミッドの外にいて、それらのピラミッドはあなたの前にあります…四面ピラミッドを見、その四面ピラミッドのなかに三面ピラミッドを見、同時に五面ピラミッドを見ます…あなたは再び四面ピラミッドの純白のサイドに面しています…そしてその結果他の2つのピラミッドの色を見ることができます…四面ピラミッドに邪魔されることなく、他の2つのピラミッドとそれぞれの色の輝きが見えます…それらのピラミッドのサイドの輝きが…</w:t>
      </w:r>
    </w:p>
    <w:p w14:paraId="0CFA0B2C"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それでは自分の形の境界のない、自分の意識の中心にフォーカスします、自分の境界は忘れます…あなたは境界のない意識の中心です…つまり身体をもたない意識の中心にいます…</w:t>
      </w:r>
    </w:p>
    <w:p w14:paraId="6F8B3BC6"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形にもどり、形の境界を感じます…同時に3つの全てのピラミッドの中に立っている自分を見ます…そしてそれら全てのサイドからの色の輝きを見ることができます…同時にそれらの色の輝きからの影響を感じています…あなたはそれらの光の輝きの影響を感じます、なぜなら、それらの光の輝きがあなたを包んでいるからです…終わります。</w:t>
      </w:r>
    </w:p>
    <w:p w14:paraId="4B80FBE3" w14:textId="77777777" w:rsidR="00050FAE" w:rsidRDefault="00050FAE" w:rsidP="00050FAE">
      <w:pPr>
        <w:jc w:val="center"/>
        <w:rPr>
          <w:rFonts w:ascii="ＤＨＰ平成明朝体W7" w:eastAsia="ＤＨＰ平成明朝体W7"/>
        </w:rPr>
      </w:pPr>
      <w:r>
        <w:rPr>
          <w:rFonts w:ascii="ＤＨＰ平成明朝体W7" w:eastAsia="ＤＨＰ平成明朝体W7" w:hint="eastAsia"/>
        </w:rPr>
        <w:t>＊＊＊＊＊＊＊＊＊＊＊＊＊＊＊＊＊＊＊＊＊＊＊＊＊＊</w:t>
      </w:r>
    </w:p>
    <w:p w14:paraId="2E4C0F1B" w14:textId="77777777" w:rsidR="00050FAE" w:rsidRDefault="00050FAE" w:rsidP="00050FAE">
      <w:pPr>
        <w:rPr>
          <w:rFonts w:ascii="ＤＨＰ平成明朝体W7" w:eastAsia="ＤＨＰ平成明朝体W7"/>
        </w:rPr>
      </w:pPr>
      <w:r>
        <w:rPr>
          <w:rFonts w:ascii="ＤＨＰ平成明朝体W7" w:eastAsia="ＤＨＰ平成明朝体W7" w:hint="eastAsia"/>
        </w:rPr>
        <w:t>Page3</w:t>
      </w:r>
    </w:p>
    <w:p w14:paraId="36EC37E8"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Q：「私たちがここにいて、目の前にピラミッドを見ています」とあなたは言いますが、実際にはそれらは上下が逆さまです。もしそれらが私たちの上にあるのなら、それらを目の前に見るとしたら赤がそこにあり、そしてウルトラバイオレットとホワイトブルーがあります。ですから私たちはそれを見ているのですか？</w:t>
      </w:r>
    </w:p>
    <w:p w14:paraId="1F29827F" w14:textId="77777777" w:rsidR="00050FAE" w:rsidRDefault="00050FAE" w:rsidP="00050FAE">
      <w:pPr>
        <w:rPr>
          <w:rFonts w:ascii="ＤＨＰ平成明朝体W7" w:eastAsia="ＤＨＰ平成明朝体W7"/>
        </w:rPr>
      </w:pPr>
      <w:r>
        <w:rPr>
          <w:rFonts w:ascii="ＤＨＰ平成明朝体W7" w:eastAsia="ＤＨＰ平成明朝体W7" w:hint="eastAsia"/>
        </w:rPr>
        <w:t>Ｋ：そうです、あなたはそれらを見ています。</w:t>
      </w:r>
    </w:p>
    <w:p w14:paraId="167FF2FE" w14:textId="77777777" w:rsidR="00050FAE" w:rsidRDefault="00050FAE" w:rsidP="00050FAE">
      <w:pPr>
        <w:rPr>
          <w:rFonts w:ascii="ＤＨＰ平成明朝体W7" w:eastAsia="ＤＨＰ平成明朝体W7"/>
        </w:rPr>
      </w:pPr>
      <w:r>
        <w:rPr>
          <w:rFonts w:ascii="ＤＨＰ平成明朝体W7" w:eastAsia="ＤＨＰ平成明朝体W7" w:hint="eastAsia"/>
        </w:rPr>
        <w:t>Ｑ：そして真っ白な面を見るのですね。</w:t>
      </w:r>
    </w:p>
    <w:p w14:paraId="4599BE3C" w14:textId="77777777" w:rsidR="00050FAE" w:rsidRDefault="00050FAE" w:rsidP="00050FAE">
      <w:pPr>
        <w:rPr>
          <w:rFonts w:ascii="ＤＨＰ平成明朝体W7" w:eastAsia="ＤＨＰ平成明朝体W7"/>
        </w:rPr>
      </w:pPr>
      <w:r>
        <w:rPr>
          <w:rFonts w:ascii="ＤＨＰ平成明朝体W7" w:eastAsia="ＤＨＰ平成明朝体W7" w:hint="eastAsia"/>
        </w:rPr>
        <w:t>Ｋ：もしあなたが入るなら、180度回転します。</w:t>
      </w:r>
    </w:p>
    <w:p w14:paraId="3623D3F9" w14:textId="77777777" w:rsidR="00050FAE" w:rsidRDefault="00050FAE" w:rsidP="00050FAE">
      <w:pPr>
        <w:rPr>
          <w:rFonts w:ascii="ＤＨＰ平成明朝体W7" w:eastAsia="ＤＨＰ平成明朝体W7"/>
        </w:rPr>
      </w:pPr>
      <w:r>
        <w:rPr>
          <w:rFonts w:ascii="ＤＨＰ平成明朝体W7" w:eastAsia="ＤＨＰ平成明朝体W7" w:hint="eastAsia"/>
        </w:rPr>
        <w:t>Ｑ：そして内側から純白のサイドを見ます。ですから、自分自身を投射して、純白のサイドを見、それから180度回転します。そしてあなたは言いました、3面ピラミッドがあると。それでそれを見ます。あなたは言いました、右側にホワイトブルーが、そして左にホワイトピンクを見ると。しかし、もし私たちが内側にいて、それを見るとすると…。</w:t>
      </w:r>
    </w:p>
    <w:p w14:paraId="1787B893" w14:textId="77777777" w:rsidR="00050FAE" w:rsidRDefault="00050FAE" w:rsidP="00050FAE">
      <w:pPr>
        <w:rPr>
          <w:rFonts w:ascii="ＤＨＰ平成明朝体W7" w:eastAsia="ＤＨＰ平成明朝体W7"/>
        </w:rPr>
      </w:pPr>
      <w:r>
        <w:rPr>
          <w:rFonts w:ascii="ＤＨＰ平成明朝体W7" w:eastAsia="ＤＨＰ平成明朝体W7" w:hint="eastAsia"/>
        </w:rPr>
        <w:t>Ｋ：再び、180度回転します。</w:t>
      </w:r>
    </w:p>
    <w:p w14:paraId="4CC08CF5" w14:textId="77777777" w:rsidR="00050FAE" w:rsidRDefault="00050FAE" w:rsidP="00050FAE">
      <w:pPr>
        <w:rPr>
          <w:rFonts w:ascii="ＤＨＰ平成明朝体W7" w:eastAsia="ＤＨＰ平成明朝体W7"/>
        </w:rPr>
      </w:pPr>
      <w:r>
        <w:rPr>
          <w:rFonts w:ascii="ＤＨＰ平成明朝体W7" w:eastAsia="ＤＨＰ平成明朝体W7" w:hint="eastAsia"/>
        </w:rPr>
        <w:t>Ｑ：はい、しかしそうすると見る時に左にホワイトブルーがあり、右にホワイトピンクがあるのではないでしょうか…。</w:t>
      </w:r>
    </w:p>
    <w:p w14:paraId="11EC7DA1" w14:textId="77777777" w:rsidR="00050FAE" w:rsidRDefault="00050FAE" w:rsidP="00050FAE">
      <w:pPr>
        <w:rPr>
          <w:rFonts w:ascii="ＤＨＰ平成明朝体W7" w:eastAsia="ＤＨＰ平成明朝体W7"/>
        </w:rPr>
      </w:pPr>
      <w:r>
        <w:rPr>
          <w:rFonts w:ascii="ＤＨＰ平成明朝体W7" w:eastAsia="ＤＨＰ平成明朝体W7" w:hint="eastAsia"/>
        </w:rPr>
        <w:t>Ｋ：ちがいます。それを見る場合、左にホワイトピンクがあり、右にホワイトブルーがあります。しかし内側にいるときにはその反対になります。</w:t>
      </w:r>
    </w:p>
    <w:p w14:paraId="389C4F2C" w14:textId="77777777" w:rsidR="00050FAE" w:rsidRDefault="00050FAE" w:rsidP="00050FAE">
      <w:pPr>
        <w:rPr>
          <w:rFonts w:ascii="ＤＨＰ平成明朝体W7" w:eastAsia="ＤＨＰ平成明朝体W7"/>
        </w:rPr>
      </w:pPr>
      <w:r>
        <w:rPr>
          <w:rFonts w:ascii="ＤＨＰ平成明朝体W7" w:eastAsia="ＤＨＰ平成明朝体W7" w:hint="eastAsia"/>
        </w:rPr>
        <w:t>Ｑ：私は常に自分自身の上にそれを行う時には、右にホワイトブルー、左にホワイトピンクをだと思っていました。</w:t>
      </w:r>
    </w:p>
    <w:p w14:paraId="5F9621F9" w14:textId="77777777" w:rsidR="00050FAE" w:rsidRDefault="00050FAE" w:rsidP="00050FAE">
      <w:pPr>
        <w:rPr>
          <w:rFonts w:ascii="ＤＨＰ平成明朝体W7" w:eastAsia="ＤＨＰ平成明朝体W7"/>
        </w:rPr>
      </w:pPr>
      <w:r>
        <w:rPr>
          <w:rFonts w:ascii="ＤＨＰ平成明朝体W7" w:eastAsia="ＤＨＰ平成明朝体W7" w:hint="eastAsia"/>
        </w:rPr>
        <w:t>Ｋ：違います。内側にいる場合、ホワイトピンクは右側、ホワイトブイルーが左側です。そして金色が後ろ側です。あなたは自分の意識を投射しますが、しかし180度回転する必要があります。しかし、それはあなた自身の形の中にいる時に行われました。しかし、意識の中心としても、実際にあなたはそのように見るべきなのです、これらのどのピラミッドのなかにいても；そ</w:t>
      </w:r>
      <w:r>
        <w:rPr>
          <w:rFonts w:ascii="ＤＨＰ平成明朝体W7" w:eastAsia="ＤＨＰ平成明朝体W7" w:hint="eastAsia"/>
        </w:rPr>
        <w:lastRenderedPageBreak/>
        <w:t>れはあなたの形の境界のなかにいるかのように。なぜなら、それらのどのピラミッドの中にいても、あなたは自分自身をそのように見いだすようにと言われています。もし4面ピラミッドのなかにいるなら、正面には純白のサイドが正面にあります。そして3面および5面ピラミッドのなかでは、あなたの正面には角があります。いずれにしてもこのエクササイズは何回も行う必要があります。運動、刻印、そして感覚エーテルはそこにあります。</w:t>
      </w:r>
    </w:p>
    <w:p w14:paraId="1DA2493E" w14:textId="77777777" w:rsidR="00050FAE" w:rsidRDefault="00050FAE" w:rsidP="00050FAE">
      <w:pPr>
        <w:rPr>
          <w:rFonts w:ascii="ＤＨＰ平成明朝体W7" w:eastAsia="ＤＨＰ平成明朝体W7"/>
        </w:rPr>
      </w:pPr>
      <w:r>
        <w:rPr>
          <w:rFonts w:ascii="ＤＨＰ平成明朝体W7" w:eastAsia="ＤＨＰ平成明朝体W7" w:hint="eastAsia"/>
        </w:rPr>
        <w:t>Ｑ：あなたがそれらのピラミッドの中にいる時、色があなたの方にやってくるのですか、それともあなたがただ色を見るのですか？</w:t>
      </w:r>
    </w:p>
    <w:p w14:paraId="75E085B2" w14:textId="77777777" w:rsidR="00050FAE" w:rsidRDefault="00050FAE" w:rsidP="00050FAE">
      <w:pPr>
        <w:rPr>
          <w:rFonts w:ascii="ＤＨＰ平成明朝体W7" w:eastAsia="ＤＨＰ平成明朝体W7"/>
        </w:rPr>
      </w:pPr>
      <w:r>
        <w:rPr>
          <w:rFonts w:ascii="ＤＨＰ平成明朝体W7" w:eastAsia="ＤＨＰ平成明朝体W7" w:hint="eastAsia"/>
        </w:rPr>
        <w:t>Ｋ：しかし、それらを見ることによってあなた自身への影響が生じます、なぜなら光の輝きがあるからです。それは生き生きとしており、それはある特定の色の輝きの源です。実際に、あなたの方にやってくる色を見る必要はありません。ある影響があります；それはオーラがあなたの方に来るようなものです。それは波動です。ですからあなたはそれを感じる必要があります。勿論、あなたがこの種のエクササイズをする前に、それ以前のエクササイズを行っている方が良いのです…それはあなたの身体においてエーテルの特質をマスターするエクササイズですが。自分の身体を見て、身体の部分を感じ、感覚エーテルの動きを感じます。なぜなら、感覚エーテルなしで運動エーテルだけを練習しようとしても不可能です。少なくとも、運動エーテルを練習するためには感覚エーテルを使用する必要があります。今は刻印エーテルは必要ありません、後で刻印エーテルを加えることができます。しかし、これらのエーテルの特質をあなたの身体上だけでなく、身体の外側においても使用できるようになっている必要があります。</w:t>
      </w:r>
    </w:p>
    <w:p w14:paraId="4175E404" w14:textId="77777777" w:rsidR="00050FAE" w:rsidRDefault="00050FAE" w:rsidP="00050FAE">
      <w:pPr>
        <w:rPr>
          <w:rFonts w:ascii="ＤＨＰ平成明朝体W7" w:eastAsia="ＤＨＰ平成明朝体W7"/>
        </w:rPr>
      </w:pPr>
    </w:p>
    <w:p w14:paraId="62B94C16" w14:textId="77777777" w:rsidR="00050FAE" w:rsidRDefault="00050FAE" w:rsidP="00050FAE">
      <w:pPr>
        <w:rPr>
          <w:rFonts w:ascii="ＤＨＰ平成明朝体W7" w:eastAsia="ＤＨＰ平成明朝体W7"/>
        </w:rPr>
      </w:pPr>
      <w:r>
        <w:rPr>
          <w:rFonts w:ascii="ＤＨＰ平成明朝体W7" w:eastAsia="ＤＨＰ平成明朝体W7" w:hint="eastAsia"/>
        </w:rPr>
        <w:t>Q：全てのエクササイズで純白の自分自身を見る際、私たちの内側から純白が放射される中心があるのですか、それともただ全体に純白を見ればいいのでしょうか？</w:t>
      </w:r>
    </w:p>
    <w:p w14:paraId="79A8D1A3" w14:textId="77777777" w:rsidR="00050FAE" w:rsidRDefault="00050FAE" w:rsidP="00050FAE">
      <w:pPr>
        <w:rPr>
          <w:rFonts w:ascii="ＤＨＰ平成明朝体W7" w:eastAsia="ＤＨＰ平成明朝体W7"/>
        </w:rPr>
      </w:pPr>
      <w:r>
        <w:rPr>
          <w:rFonts w:ascii="ＤＨＰ平成明朝体W7" w:eastAsia="ＤＨＰ平成明朝体W7" w:hint="eastAsia"/>
        </w:rPr>
        <w:t>K：全体にです、それはあらゆる所から来ます。</w:t>
      </w:r>
    </w:p>
    <w:p w14:paraId="5C7F5EC3" w14:textId="77777777" w:rsidR="00050FAE" w:rsidRDefault="00050FAE" w:rsidP="00050FAE">
      <w:pPr>
        <w:rPr>
          <w:rFonts w:ascii="ＤＨＰ平成明朝体W7" w:eastAsia="ＤＨＰ平成明朝体W7"/>
        </w:rPr>
      </w:pPr>
      <w:r>
        <w:rPr>
          <w:rFonts w:ascii="ＤＨＰ平成明朝体W7" w:eastAsia="ＤＨＰ平成明朝体W7" w:hint="eastAsia"/>
        </w:rPr>
        <w:t>Q：そしてオーラがあるのでしょうか、それともそれは身体の形に沿って境界内だけでしょうか？</w:t>
      </w:r>
    </w:p>
    <w:p w14:paraId="1D63451F" w14:textId="77777777" w:rsidR="00050FAE" w:rsidRDefault="00050FAE" w:rsidP="00050FAE">
      <w:pPr>
        <w:rPr>
          <w:rFonts w:ascii="ＤＨＰ平成明朝体W7" w:eastAsia="ＤＨＰ平成明朝体W7"/>
        </w:rPr>
      </w:pPr>
      <w:r>
        <w:rPr>
          <w:rFonts w:ascii="ＤＨＰ平成明朝体W7" w:eastAsia="ＤＨＰ平成明朝体W7" w:hint="eastAsia"/>
        </w:rPr>
        <w:t>K：あなたがそれを外側まで伸ばさなければ、それは身体の外側には出ません。しかしまず最初に純白は身体の形の内側に限られています。そこには輝きがありますが、それは身体の形の外側には出ません。それは身体全体が純白であり、中心はありません。</w:t>
      </w:r>
    </w:p>
    <w:p w14:paraId="045F676B" w14:textId="77777777" w:rsidR="00050FAE" w:rsidRDefault="00050FAE" w:rsidP="00050FAE">
      <w:pPr>
        <w:rPr>
          <w:rFonts w:ascii="ＤＨＰ平成明朝体W7" w:eastAsia="ＤＨＰ平成明朝体W7"/>
        </w:rPr>
      </w:pPr>
      <w:r>
        <w:rPr>
          <w:rFonts w:ascii="ＤＨＰ平成明朝体W7" w:eastAsia="ＤＨＰ平成明朝体W7" w:hint="eastAsia"/>
        </w:rPr>
        <w:t>Page4</w:t>
      </w:r>
    </w:p>
    <w:p w14:paraId="5B0F2D57"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純白の自分自身を見るという時、それは直ちにそれを見ます。エクササイズとして徐々にそうなるという場合でなければ。異なったセンター、あるいは身体の異なった部分に異なった色を加えることができます。そのようなエクササイズを与えられていますね。両手両足が白く、腹部がホワイトブルー、胸部がホワイトピンク、そして頭が金色です。それはエーテルの特質をマスターするための最初のエクササイズでした。</w:t>
      </w:r>
    </w:p>
    <w:p w14:paraId="704B48A8" w14:textId="77777777" w:rsidR="00050FAE" w:rsidRDefault="00050FAE" w:rsidP="00050FAE">
      <w:pPr>
        <w:rPr>
          <w:rFonts w:ascii="ＤＨＰ平成明朝体W7" w:eastAsia="ＤＨＰ平成明朝体W7"/>
        </w:rPr>
      </w:pPr>
    </w:p>
    <w:p w14:paraId="132F3E02" w14:textId="77777777" w:rsidR="00050FAE" w:rsidRDefault="00050FAE" w:rsidP="00050FAE">
      <w:pPr>
        <w:rPr>
          <w:rFonts w:ascii="ＤＨＰ平成明朝体W7" w:eastAsia="ＤＨＰ平成明朝体W7"/>
        </w:rPr>
      </w:pPr>
      <w:r>
        <w:rPr>
          <w:rFonts w:ascii="ＤＨＰ平成明朝体W7" w:eastAsia="ＤＨＰ平成明朝体W7" w:hint="eastAsia"/>
        </w:rPr>
        <w:t>感覚エーテルのエクササイズをする時には、あなたはそれを非常に肉体的なセンセーションと</w:t>
      </w:r>
      <w:r>
        <w:rPr>
          <w:rFonts w:ascii="ＤＨＰ平成明朝体W7" w:eastAsia="ＤＨＰ平成明朝体W7" w:hint="eastAsia"/>
        </w:rPr>
        <w:lastRenderedPageBreak/>
        <w:t>して解釈します…足の裏から身体の上の方に移動するときには、身体のむずむず、ちくちくするような感覚のように；あなたがピラミッドの中にいる時には、あなたはそれら全てのバイブレーションの影響を受けます；それはあなたの身体にフィーリングを生み出し、それがまた勿論肉体を越えたフィーリングをもたらします。</w:t>
      </w:r>
    </w:p>
    <w:p w14:paraId="166A98A3" w14:textId="77777777" w:rsidR="00050FAE" w:rsidRDefault="00050FAE" w:rsidP="00050FAE">
      <w:pPr>
        <w:rPr>
          <w:rFonts w:ascii="ＤＨＰ平成明朝体W7" w:eastAsia="ＤＨＰ平成明朝体W7"/>
        </w:rPr>
      </w:pPr>
      <w:r>
        <w:rPr>
          <w:rFonts w:ascii="ＤＨＰ平成明朝体W7" w:eastAsia="ＤＨＰ平成明朝体W7" w:hint="eastAsia"/>
        </w:rPr>
        <w:t>例えば、四面ピラミッドの純白、正面の純白の輝きは私たちに調和のフィーリングを生み出します。赤の輝きは暖かさのフィーリングを生み出し、ホワイトブルーは喜びのステートを生み出し、ウルトラバイオレットはエネルギーというフィーリングを生み出します。</w:t>
      </w:r>
    </w:p>
    <w:p w14:paraId="126E6AC0"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あなたは真っ白な自分自身を見ることができるようになるべきです。そうなるべきです；そしてまた自分の前にいろいろな色を見ることができるべきです。それがそれらのエクササイズが目的としているところです。視覚化できるようになることです。多くのレッスンで述べていますが、視覚化は非常に重要です。一般に人はあまり重要でないことに関してはとても簡単に視覚化することができます。もし何かを見て、それを所有したいと思う時、簡単にそれを視覚化します。すぐさまそれを自分の前にもたらします。しかし、サイコノエティカルな進化成長にとって大きな価値がある視覚化の場合、それは非常に困難であり簡単ではありません。そのようになっています。なぜなら、現在のパーソナリティーの２つの小さなエゴの中のより小さい方のエゴは、非常に重要なこの種の視覚化を行うのを邪魔しようとして大いに頑張るからです。</w:t>
      </w:r>
    </w:p>
    <w:p w14:paraId="310210CE" w14:textId="77777777" w:rsidR="00050FAE" w:rsidRDefault="00050FAE" w:rsidP="00050FAE">
      <w:pPr>
        <w:rPr>
          <w:rFonts w:ascii="ＤＨＰ平成明朝体W7" w:eastAsia="ＤＨＰ平成明朝体W7"/>
        </w:rPr>
      </w:pPr>
    </w:p>
    <w:p w14:paraId="374B8C7F" w14:textId="77777777" w:rsidR="00050FAE" w:rsidRDefault="00050FAE" w:rsidP="00050FAE">
      <w:pPr>
        <w:rPr>
          <w:rFonts w:ascii="ＤＨＰ平成明朝体W7" w:eastAsia="ＤＨＰ平成明朝体W7"/>
        </w:rPr>
      </w:pPr>
      <w:r>
        <w:rPr>
          <w:rFonts w:ascii="ＤＨＰ平成明朝体W7" w:eastAsia="ＤＨＰ平成明朝体W7" w:hint="eastAsia"/>
        </w:rPr>
        <w:t>Q：視覚化と単なる想像の違いをどのようにして知ることができるでしょうか？</w:t>
      </w:r>
    </w:p>
    <w:p w14:paraId="6859BFEC" w14:textId="77777777" w:rsidR="00050FAE" w:rsidRDefault="00050FAE" w:rsidP="00050FAE">
      <w:pPr>
        <w:rPr>
          <w:rFonts w:ascii="ＤＨＰ平成明朝体W7" w:eastAsia="ＤＨＰ平成明朝体W7"/>
        </w:rPr>
      </w:pPr>
      <w:r>
        <w:rPr>
          <w:rFonts w:ascii="ＤＨＰ平成明朝体W7" w:eastAsia="ＤＨＰ平成明朝体W7" w:hint="eastAsia"/>
        </w:rPr>
        <w:t>K：想像とは何でしょうか？想像のなかでも私たちは創造し、作ります。何であれ想像するものを築きます。そこでも同じようにエーテルの特質を使用して築きます。なぜなら潜在意識的に私たちが創造エーテルを使用するからです。</w:t>
      </w:r>
    </w:p>
    <w:p w14:paraId="5624AE21"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ファンタジーとは何でしょうか？それもまた同じです。そして同時に、これを通じてパーソナリティーは真の感覚の使用に向けて練習しています。私たちが何かを視覚化しようとすると、そのパーソナリティーは影の感覚を使うのではなく、真の感覚を使います。ですから、恩恵はエーテルの特質のマスターに向かうだけでなく、パーソナリティーは“より意識的に”真の感覚を使用する方に向かいます。このことはそのパーソナリティーは理解していませんが、実際にはそれが生じています。</w:t>
      </w:r>
    </w:p>
    <w:p w14:paraId="58390952" w14:textId="77777777" w:rsidR="00050FAE" w:rsidRDefault="00050FAE" w:rsidP="00050FAE">
      <w:pPr>
        <w:rPr>
          <w:rFonts w:ascii="ＤＨＰ平成明朝体W7" w:eastAsia="ＤＨＰ平成明朝体W7"/>
        </w:rPr>
      </w:pPr>
      <w:r>
        <w:rPr>
          <w:rFonts w:ascii="ＤＨＰ平成明朝体W7" w:eastAsia="ＤＨＰ平成明朝体W7" w:hint="eastAsia"/>
        </w:rPr>
        <w:t>Ｑ：私たちがイマジネーションでそれらのシンボルを築いていることを知ったからといって、それらのシンボルが存在しないということにはなりませんね？</w:t>
      </w:r>
    </w:p>
    <w:p w14:paraId="1F2766C2" w14:textId="77777777" w:rsidR="00050FAE" w:rsidRDefault="00050FAE" w:rsidP="00050FAE">
      <w:pPr>
        <w:rPr>
          <w:rFonts w:ascii="ＤＨＰ平成明朝体W7" w:eastAsia="ＤＨＰ平成明朝体W7"/>
        </w:rPr>
      </w:pPr>
      <w:r>
        <w:rPr>
          <w:rFonts w:ascii="ＤＨＰ平成明朝体W7" w:eastAsia="ＤＨＰ平成明朝体W7" w:hint="eastAsia"/>
        </w:rPr>
        <w:t>Ｋ：何であれ私たちが何かについて考えると、それらは即座に存在します。それらは存在します。そして一度それが築かれると、それらは存在し続けます。なぜなら、それは時間・空間内における意味だからです。</w:t>
      </w:r>
    </w:p>
    <w:p w14:paraId="459DDD65" w14:textId="77777777" w:rsidR="00050FAE" w:rsidRDefault="00050FAE" w:rsidP="00050FAE">
      <w:pPr>
        <w:rPr>
          <w:rFonts w:ascii="ＤＨＰ平成明朝体W7" w:eastAsia="ＤＨＰ平成明朝体W7"/>
        </w:rPr>
      </w:pPr>
      <w:r>
        <w:rPr>
          <w:rFonts w:ascii="ＤＨＰ平成明朝体W7" w:eastAsia="ＤＨＰ平成明朝体W7" w:hint="eastAsia"/>
        </w:rPr>
        <w:t>Ｑ：だれでもが自己実現に到達すると、それらのネガティブなもの、邪悪なものその他、何千年もの間に創造されたエレメンタル等に何が生じるのでしょうか？それらは常に存在していくのでしょうか、あるいはどこかに行くのでしょうか？</w:t>
      </w:r>
    </w:p>
    <w:p w14:paraId="54433904" w14:textId="77777777" w:rsidR="00050FAE" w:rsidRDefault="00050FAE" w:rsidP="00050FAE">
      <w:pPr>
        <w:rPr>
          <w:rFonts w:ascii="ＤＨＰ平成明朝体W7" w:eastAsia="ＤＨＰ平成明朝体W7"/>
        </w:rPr>
      </w:pPr>
      <w:r>
        <w:rPr>
          <w:rFonts w:ascii="ＤＨＰ平成明朝体W7" w:eastAsia="ＤＨＰ平成明朝体W7" w:hint="eastAsia"/>
        </w:rPr>
        <w:lastRenderedPageBreak/>
        <w:t>Ｋ：それらは永遠の今に記録され、存在していくでしょう。勿論、すでに説明したように、エレメンタルが機能するためには活性化され、エネルギーがなければなりません。それらはエネルギーを必要とします。そして創造されたエレメンタルによってどのようにして吸収されるのでしょうか？</w:t>
      </w:r>
    </w:p>
    <w:p w14:paraId="31EF39AD"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それは</w:t>
      </w:r>
      <w:bookmarkStart w:id="0" w:name="_GoBack"/>
      <w:bookmarkEnd w:id="0"/>
      <w:r>
        <w:rPr>
          <w:rFonts w:ascii="ＤＨＰ平成明朝体W7" w:eastAsia="ＤＨＰ平成明朝体W7" w:hint="eastAsia"/>
        </w:rPr>
        <w:t>フォーカスすることによって生じます。もし私たちが創造された何かにフォーカスすると、それにエネルギーを与えて活性化させ、それが機能し働くようになります。ですから私たちはネガティブなものにフォーカスしないようにと言うのです。私たちは何であれネガティブナものを忘れる必要があります。ネガティブなものにはフォーカスしないようにして、それにエネルギーを与えないようにします；ネガティブなものにエネルギーを付与しないようにするにはそれ以外の方法はありません。一瞬にしてそれが消えるというようなものはありません。ネガティブなものがエネルギーを持つのを防止するために、私たちはそれにフォーカスするのを止める必要があります。ネガティブなことについて考えるのを止めるべきです。ネガティブなことについては、それに関してポジティブに考えることすら止めるべきです。なぜなら、即座にポジティブな思考がネガティブなもののためのエネルギーとなるからです。それはつまり私たちがそれについて考えることを意味します。</w:t>
      </w:r>
    </w:p>
    <w:p w14:paraId="418478EA" w14:textId="77777777" w:rsidR="00050FAE" w:rsidRDefault="00050FAE" w:rsidP="00050FAE">
      <w:pPr>
        <w:rPr>
          <w:rFonts w:ascii="ＤＨＰ平成明朝体W7" w:eastAsia="ＤＨＰ平成明朝体W7"/>
        </w:rPr>
      </w:pPr>
      <w:r>
        <w:rPr>
          <w:rFonts w:ascii="ＤＨＰ平成明朝体W7" w:eastAsia="ＤＨＰ平成明朝体W7" w:hint="eastAsia"/>
        </w:rPr>
        <w:t>Ｑ：ネガティブな思考について、どのようにしてポジティブに考えることができるのですか？どのように働くのですか？</w:t>
      </w:r>
    </w:p>
    <w:p w14:paraId="121F8566" w14:textId="77777777" w:rsidR="00050FAE" w:rsidRDefault="00050FAE" w:rsidP="00050FAE">
      <w:pPr>
        <w:rPr>
          <w:rFonts w:ascii="ＤＨＰ平成明朝体W7" w:eastAsia="ＤＨＰ平成明朝体W7"/>
        </w:rPr>
      </w:pPr>
      <w:r>
        <w:rPr>
          <w:rFonts w:ascii="ＤＨＰ平成明朝体W7" w:eastAsia="ＤＨＰ平成明朝体W7" w:hint="eastAsia"/>
        </w:rPr>
        <w:t>Ｋ：プラスとマイナスは、マイナスです。</w:t>
      </w:r>
    </w:p>
    <w:p w14:paraId="5E4D4C1B" w14:textId="77777777" w:rsidR="00050FAE" w:rsidRDefault="00050FAE" w:rsidP="00050FAE">
      <w:pPr>
        <w:rPr>
          <w:rFonts w:ascii="ＤＨＰ平成明朝体W7" w:eastAsia="ＤＨＰ平成明朝体W7"/>
        </w:rPr>
      </w:pPr>
    </w:p>
    <w:p w14:paraId="566D8E89" w14:textId="77777777" w:rsidR="00050FAE" w:rsidRDefault="00050FAE" w:rsidP="00050FAE">
      <w:pPr>
        <w:rPr>
          <w:rFonts w:ascii="ＤＨＰ平成明朝体W7" w:eastAsia="ＤＨＰ平成明朝体W7"/>
        </w:rPr>
      </w:pPr>
      <w:r>
        <w:rPr>
          <w:rFonts w:ascii="ＤＨＰ平成明朝体W7" w:eastAsia="ＤＨＰ平成明朝体W7" w:hint="eastAsia"/>
        </w:rPr>
        <w:t>Ｑ：しかし、理解するためには自分の体験のネガティブなことを分析する必要があります。さもないと、体験を通じて学ぶことができません。</w:t>
      </w:r>
    </w:p>
    <w:p w14:paraId="4401F8BC" w14:textId="77777777" w:rsidR="00050FAE" w:rsidRDefault="00050FAE" w:rsidP="00050FAE">
      <w:pPr>
        <w:rPr>
          <w:rFonts w:ascii="ＤＨＰ平成明朝体W7" w:eastAsia="ＤＨＰ平成明朝体W7"/>
        </w:rPr>
      </w:pPr>
      <w:r>
        <w:rPr>
          <w:rFonts w:ascii="ＤＨＰ平成明朝体W7" w:eastAsia="ＤＨＰ平成明朝体W7" w:hint="eastAsia"/>
        </w:rPr>
        <w:t>Ｋ：あなたが何かについて分析する唯一の時は、それが表面にとても強く浮上するのでそれをもっと明確に見る必要がある時だけです。しかし、それはケースバイケースです。ネガティブなものには完全にフォーカスしないように努力することです。</w:t>
      </w:r>
    </w:p>
    <w:p w14:paraId="1AB00B68" w14:textId="77777777" w:rsidR="00050FAE" w:rsidRDefault="00050FAE" w:rsidP="00050FAE">
      <w:pPr>
        <w:rPr>
          <w:rFonts w:ascii="ＤＨＰ平成明朝体W7" w:eastAsia="ＤＨＰ平成明朝体W7"/>
        </w:rPr>
      </w:pPr>
      <w:r>
        <w:rPr>
          <w:rFonts w:ascii="ＤＨＰ平成明朝体W7" w:eastAsia="ＤＨＰ平成明朝体W7" w:hint="eastAsia"/>
        </w:rPr>
        <w:t>Ｑ：しかし、もし問題が解決すれば、それにフォーカスしないようになります。ひとたび理解するなら、もはやそれは問題ではなくなるからです。ですから理解することはとても重要です。体験したことの理由を理解するなら、それを手放すことができます。</w:t>
      </w:r>
    </w:p>
    <w:p w14:paraId="6EB256B7" w14:textId="77777777" w:rsidR="00050FAE" w:rsidRDefault="00050FAE" w:rsidP="00050FAE">
      <w:pPr>
        <w:rPr>
          <w:rFonts w:ascii="ＤＨＰ平成明朝体W7" w:eastAsia="ＤＨＰ平成明朝体W7"/>
        </w:rPr>
      </w:pPr>
      <w:r>
        <w:rPr>
          <w:rFonts w:ascii="ＤＨＰ平成明朝体W7" w:eastAsia="ＤＨＰ平成明朝体W7" w:hint="eastAsia"/>
        </w:rPr>
        <w:t>Ｋ：もちろん、ネガティブなことは常にレッスンを与えてくれます。パーソナリティーにとってもしそのレッスンが効果をもたらせば、即座にそのパーソナリティーはそれに注意を向けなくなり、それにわずらわされることがなくなります。何であれ分析するために過去に戻る必要はありません。なぜなら、そのパーソナリティーはレッスンを学んだからです。もし過去からの影響で何かがパーソナリティーの心を邪魔するなら、ベストな方法は潜在意識の表面にそれとは反対のポジティブなものを入れることです。それによって過去からの影響、放射が下に沈むからです。それが適切なやり方です。なぜなら、分析することによってそれにエネルギーを付与し、それを生かし続けることになるからです。しかし、場合によっては影響、放射があまり強くない時に</w:t>
      </w:r>
      <w:r>
        <w:rPr>
          <w:rFonts w:ascii="ＤＨＰ平成明朝体W7" w:eastAsia="ＤＨＰ平成明朝体W7" w:hint="eastAsia"/>
        </w:rPr>
        <w:lastRenderedPageBreak/>
        <w:t>は、明晰に理解するために、あなたが解決しようとすることがあまり重要ではないことを理解するために、確かにそうすることもできます。しかし、一般的には、そのような状態に対する治癒方法は潜在意識の中に他の示唆を入れることで、それによってそのパーソナリティーは過去からの放射にフォーカスしないようになります。精神分析者あるいは心理療法を行う人、精神科医などは、何が患者の心を邪魔して問題を起こしているのかを正確に見ることができるべきです。なぜならそれは心の表面のことであり、過去に戻る必要はありません。それは現在の問題だからです。</w:t>
      </w:r>
    </w:p>
    <w:p w14:paraId="4AB5A4B0"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いいですか、これらのエクササイズはとても重要です。</w:t>
      </w:r>
    </w:p>
    <w:p w14:paraId="357BD7AB" w14:textId="77777777" w:rsidR="00050FAE" w:rsidRDefault="00050FAE" w:rsidP="00050FAE">
      <w:pPr>
        <w:rPr>
          <w:rFonts w:ascii="ＤＨＰ平成明朝体W7" w:eastAsia="ＤＨＰ平成明朝体W7"/>
        </w:rPr>
      </w:pPr>
    </w:p>
    <w:p w14:paraId="6B0D8BE4" w14:textId="77777777" w:rsidR="00050FAE" w:rsidRDefault="00050FAE" w:rsidP="00050FAE">
      <w:pPr>
        <w:rPr>
          <w:rFonts w:ascii="ＤＨＰ平成明朝体W7" w:eastAsia="ＤＨＰ平成明朝体W7"/>
        </w:rPr>
      </w:pPr>
      <w:r>
        <w:rPr>
          <w:rFonts w:ascii="ＤＨＰ平成明朝体W7" w:eastAsia="ＤＨＰ平成明朝体W7" w:hint="eastAsia"/>
        </w:rPr>
        <w:t>レッスン No.30 エクササイズ No.2</w:t>
      </w:r>
    </w:p>
    <w:p w14:paraId="01BCA2B1" w14:textId="77777777" w:rsidR="00050FAE" w:rsidRDefault="00050FAE" w:rsidP="00050FAE">
      <w:pPr>
        <w:rPr>
          <w:rFonts w:ascii="ＤＨＰ平成明朝体W7" w:eastAsia="ＤＨＰ平成明朝体W7"/>
        </w:rPr>
      </w:pPr>
    </w:p>
    <w:p w14:paraId="3CBA1354" w14:textId="77777777" w:rsidR="00050FAE" w:rsidRDefault="00050FAE" w:rsidP="00050FAE">
      <w:pPr>
        <w:rPr>
          <w:rFonts w:ascii="ＤＨＰ平成明朝体W7" w:eastAsia="ＤＨＰ平成明朝体W7"/>
        </w:rPr>
      </w:pPr>
      <w:r>
        <w:rPr>
          <w:rFonts w:ascii="ＤＨＰ平成明朝体W7" w:eastAsia="ＤＨＰ平成明朝体W7" w:hint="eastAsia"/>
        </w:rPr>
        <w:t>目を閉じて静かに座り、心を騒がせるもの全てを解き放ちます…白い自分を見て自分の形の境界を感じます…</w:t>
      </w:r>
    </w:p>
    <w:p w14:paraId="49844BBE"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あなたが今いる場所全体がホワイトブルーの色によって満たされていて、その輝きは霧のような状態であるとイメージします…あなたはホワイトブルーの霧のような輝き、光によって包まれています…その輝きに包まれているのを感じます…</w:t>
      </w:r>
    </w:p>
    <w:p w14:paraId="735A9AC7"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四面ピラミッドをそこにもたらし、あなたはそのピラミッドの中にいて正面の純白の輝きのサイドに面しています…右側には赤のサイド、後ろにはホワイトブルーのサイド、そして左にはウルトラバイオレット（＊薄紫ではない、超紫色）のサイドがあります…あなたはこの四面ピラミッドのなかに立っています…</w:t>
      </w:r>
    </w:p>
    <w:p w14:paraId="75F0AD90"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三面ピラミッドをそこにもたらします…それは四面ピラミッドのなかにあり、同時に五面ピラミッドをもたらします…あなたは五面、三面、そして四面ピラミッドのなかにいて、これら３つのピラミッドからの全ての輝きを同時に見ることができます…</w:t>
      </w:r>
    </w:p>
    <w:p w14:paraId="2D3F7575"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これら３つのピラミッドがその中にある場所をもたらし、勿論その場所とは現在のパーソナリティーの部屋です…その部屋は地のエレメントの中にあり、部屋の中のそれらのピラミッドの周りはホワイトブルーの霧のような輝きに満たされています…</w:t>
      </w:r>
    </w:p>
    <w:p w14:paraId="7689E4FD"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それでは、この霧のようなホワイトブルーの色に包まれる代わりに、あなたは３つのピラミッドの中にいて、それらのピラミッドは部屋のなかのホワイトブルーの輝きによって包まれています…</w:t>
      </w:r>
    </w:p>
    <w:p w14:paraId="2322B5CC"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これら３つのすべてのピラミッドのなかに立っていながら、右に90度回転すると、四面ピラミッドに関しては赤のサイドに面しています…そしてあなたの左手には純白の色が、右にはホワイトブルーのサイドが、背後にはウルトラバイオレットのサイドがあります…</w:t>
      </w:r>
    </w:p>
    <w:p w14:paraId="05A51E91"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右にさらに90度回転し、今あなたはホワイトブルーのサイドに面していて、左手には赤のサイド、右手にはウルトラバイオレットのサイドがあり、後ろには純白のサイドがあります…</w:t>
      </w:r>
    </w:p>
    <w:p w14:paraId="2A9250C8"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それでは左に180度回転すると、再び純白のサイドに面しています、そして右には赤のサイ</w:t>
      </w:r>
      <w:r>
        <w:rPr>
          <w:rFonts w:ascii="ＤＨＰ平成明朝体W7" w:eastAsia="ＤＨＰ平成明朝体W7" w:hint="eastAsia"/>
        </w:rPr>
        <w:lastRenderedPageBreak/>
        <w:t>ド、左にはウルトラバイオレットのサイド、後ろにはホワイトブルーのサイドがあります…それでは左に90度回転すると、ウルトラバイオレットのサイドに面しています、右には純白のサイド、左にはホワイトブルーのサイド、そして後ろには赤のサイドがあります…</w:t>
      </w:r>
    </w:p>
    <w:p w14:paraId="4A31D3A9"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それでは右に90度回転すると元の場所に戻り、純白のサイドに面しています…そして今四面ピラミッド、三面ピラミッド、五面ピラミッドのすべての色を同時に見ることができます…しかしその部屋のなかにはホワイトブルーの霧状の輝きがあり、それが部屋全体を覆っています。</w:t>
      </w:r>
    </w:p>
    <w:p w14:paraId="7491CD6A" w14:textId="77777777" w:rsidR="00050FAE" w:rsidRDefault="00050FAE" w:rsidP="00050FAE">
      <w:pPr>
        <w:rPr>
          <w:rFonts w:ascii="ＤＨＰ平成明朝体W7" w:eastAsia="ＤＨＰ平成明朝体W7"/>
        </w:rPr>
      </w:pPr>
      <w:r>
        <w:rPr>
          <w:rFonts w:ascii="ＤＨＰ平成明朝体W7" w:eastAsia="ＤＨＰ平成明朝体W7" w:hint="eastAsia"/>
        </w:rPr>
        <w:t>終わり。</w:t>
      </w:r>
    </w:p>
    <w:p w14:paraId="18823F3D" w14:textId="77777777" w:rsidR="00050FAE" w:rsidRDefault="00050FAE" w:rsidP="00050FAE">
      <w:pPr>
        <w:jc w:val="center"/>
        <w:rPr>
          <w:rFonts w:ascii="ＤＨＰ平成明朝体W7" w:eastAsia="ＤＨＰ平成明朝体W7"/>
        </w:rPr>
      </w:pPr>
      <w:r>
        <w:rPr>
          <w:rFonts w:ascii="ＤＨＰ平成明朝体W7" w:eastAsia="ＤＨＰ平成明朝体W7" w:hint="eastAsia"/>
        </w:rPr>
        <w:t>＊＊＊＊＊＊＊＊＊＊＊＊＊＊＊＊＊＊＊＊＊＊＊＊＊</w:t>
      </w:r>
    </w:p>
    <w:p w14:paraId="57C0D802" w14:textId="77777777" w:rsidR="00050FAE" w:rsidRDefault="00050FAE" w:rsidP="00050FAE">
      <w:pPr>
        <w:jc w:val="center"/>
        <w:rPr>
          <w:rFonts w:ascii="ＤＨＰ平成明朝体W7" w:eastAsia="ＤＨＰ平成明朝体W7"/>
        </w:rPr>
      </w:pPr>
    </w:p>
    <w:p w14:paraId="1C2B9E32" w14:textId="77777777" w:rsidR="00050FAE" w:rsidRDefault="00050FAE" w:rsidP="00050FAE">
      <w:pPr>
        <w:rPr>
          <w:rFonts w:ascii="ＤＨＰ平成明朝体W7" w:eastAsia="ＤＨＰ平成明朝体W7"/>
        </w:rPr>
      </w:pPr>
      <w:r>
        <w:rPr>
          <w:rFonts w:ascii="ＤＨＰ平成明朝体W7" w:eastAsia="ＤＨＰ平成明朝体W7" w:hint="eastAsia"/>
        </w:rPr>
        <w:t>これは新しいエクササイズではありませんが、あなたはそれを見て、感じることができる必要があります。結局、この特定のサイクル内にあるこれらの助けを利用することができるために、あなたは努力をしなければなりません。</w:t>
      </w:r>
    </w:p>
    <w:p w14:paraId="506092FE" w14:textId="77777777" w:rsidR="00050FAE" w:rsidRDefault="00050FAE" w:rsidP="00050FAE">
      <w:pPr>
        <w:rPr>
          <w:rFonts w:ascii="ＤＨＰ平成明朝体W7" w:eastAsia="ＤＨＰ平成明朝体W7"/>
        </w:rPr>
      </w:pPr>
    </w:p>
    <w:p w14:paraId="23F40845" w14:textId="77777777" w:rsidR="00050FAE" w:rsidRDefault="00050FAE" w:rsidP="00050FAE">
      <w:pPr>
        <w:rPr>
          <w:rFonts w:ascii="ＤＨＰ平成明朝体W7" w:eastAsia="ＤＨＰ平成明朝体W7"/>
        </w:rPr>
      </w:pPr>
      <w:r>
        <w:rPr>
          <w:rFonts w:ascii="ＤＨＰ平成明朝体W7" w:eastAsia="ＤＨＰ平成明朝体W7" w:hint="eastAsia"/>
        </w:rPr>
        <w:t>さてこのエクササイズに関して、もしあなた方に与えられた前のエクササイズを覚えているなら、まず初めにあなたは部屋の中にいる自分を見て、そして複数のピラミッドを部屋のなかに見いだします。</w:t>
      </w:r>
    </w:p>
    <w:p w14:paraId="63EE0B6B"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勿論それは同じことですが、私たちは反対からスタートしました。これら全てのエクササイズを行う必要があります。しかし最も重要なのはそのパーソナリティーが何であれ創造したものを見ることができ、それに触れることができ、何であれ触れたものを感じることができるということです。そして勿論感じるということは、動くということを意味します。</w:t>
      </w:r>
    </w:p>
    <w:p w14:paraId="3E38E53B"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いいですか、これら全てはドアーを開くための鍵なのです、それによってパーソナリティーは最終的にLifeのアベニューに入る自分自身を見いだします。そのアベニューとは勿論、そのパーソナリティーをサイコノエティカルな成長のより高いレベルへと導きます。</w:t>
      </w:r>
    </w:p>
    <w:p w14:paraId="27BEEEB6"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いいですか、もしエーテルの特質を使用して何であれあなたが築くものを視覚化することができるなら、今私たちが行っていることは必要ありません。しかし、私たちがやる努力とは、その結果パーソナリティーが視覚化のステートを得ることです。それは非常に重要であり、実際これが鍵です。もしパーソナリティーが潜在的可能性のサイクルが提供しているものを利用したいのであれば、努力が必要です。今現在まで全ては記録されています、何であれあなたが創造したものは失われていません。それはそこにあってあなたを待っています。しかし、私たちはいつもそのプロセスを加速化する必要があります；そしてプロセスを加速化するためには、たくさんの努力が必要となります。</w:t>
      </w:r>
    </w:p>
    <w:p w14:paraId="62D893A2" w14:textId="77777777" w:rsidR="00050FAE" w:rsidRDefault="00050FAE" w:rsidP="00050FAE">
      <w:pPr>
        <w:rPr>
          <w:rFonts w:ascii="ＤＨＰ平成明朝体W7" w:eastAsia="ＤＨＰ平成明朝体W7"/>
        </w:rPr>
      </w:pPr>
      <w:r>
        <w:rPr>
          <w:rFonts w:ascii="ＤＨＰ平成明朝体W7" w:eastAsia="ＤＨＰ平成明朝体W7" w:hint="eastAsia"/>
        </w:rPr>
        <w:t xml:space="preserve">　いいですか、これら2つのエクササイズは非常に重要です。</w:t>
      </w:r>
    </w:p>
    <w:p w14:paraId="29A48DB0" w14:textId="77777777" w:rsidR="00050FAE" w:rsidRDefault="00050FAE" w:rsidP="00050FAE">
      <w:pPr>
        <w:rPr>
          <w:rFonts w:ascii="ＤＨＰ平成明朝体W7" w:eastAsia="ＤＨＰ平成明朝体W7"/>
        </w:rPr>
      </w:pPr>
    </w:p>
    <w:p w14:paraId="28DC58A1" w14:textId="77777777" w:rsidR="00050FAE" w:rsidRPr="00B524EE" w:rsidRDefault="00050FAE" w:rsidP="00050FAE">
      <w:pPr>
        <w:rPr>
          <w:rFonts w:ascii="ＤＨＰ平成明朝体W7" w:eastAsia="ＤＨＰ平成明朝体W7"/>
        </w:rPr>
      </w:pPr>
      <w:r>
        <w:rPr>
          <w:rFonts w:ascii="ＤＨＰ平成明朝体W7" w:eastAsia="ＤＨＰ平成明朝体W7" w:hint="eastAsia"/>
        </w:rPr>
        <w:t>EREVNA PYR 30</w:t>
      </w:r>
    </w:p>
    <w:p w14:paraId="2840DB1A" w14:textId="77777777" w:rsidR="00050FAE" w:rsidRPr="00B37360" w:rsidRDefault="00050FAE" w:rsidP="00050FAE">
      <w:pPr>
        <w:rPr>
          <w:rFonts w:ascii="ＤＨＰ平成明朝体W7" w:eastAsia="ＤＨＰ平成明朝体W7"/>
        </w:rPr>
      </w:pPr>
      <w:r>
        <w:rPr>
          <w:rFonts w:ascii="ＤＨＰ平成明朝体W7" w:eastAsia="ＤＨＰ平成明朝体W7" w:hint="eastAsia"/>
        </w:rPr>
        <w:t xml:space="preserve">　</w:t>
      </w:r>
    </w:p>
    <w:p w14:paraId="5B223A47" w14:textId="77777777" w:rsidR="00050FAE" w:rsidRPr="00B37360" w:rsidRDefault="00050FAE" w:rsidP="00050FAE">
      <w:pPr>
        <w:rPr>
          <w:rFonts w:ascii="ＤＨＰ平成明朝体W7" w:eastAsia="ＤＨＰ平成明朝体W7"/>
        </w:rPr>
      </w:pPr>
    </w:p>
    <w:p w14:paraId="4B229AB9" w14:textId="77777777" w:rsidR="00E046CE" w:rsidRDefault="00E046CE"/>
    <w:p w14:paraId="09967863" w14:textId="77777777" w:rsidR="00206176" w:rsidRDefault="00206176"/>
    <w:sectPr w:rsidR="0020617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C5EC" w14:textId="77777777" w:rsidR="00000000" w:rsidRDefault="003D1F3E">
      <w:r>
        <w:separator/>
      </w:r>
    </w:p>
  </w:endnote>
  <w:endnote w:type="continuationSeparator" w:id="0">
    <w:p w14:paraId="7B018354" w14:textId="77777777" w:rsidR="00000000" w:rsidRDefault="003D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574222"/>
      <w:docPartObj>
        <w:docPartGallery w:val="Page Numbers (Bottom of Page)"/>
        <w:docPartUnique/>
      </w:docPartObj>
    </w:sdtPr>
    <w:sdtEndPr/>
    <w:sdtContent>
      <w:p w14:paraId="2D992949" w14:textId="77777777" w:rsidR="008302E8" w:rsidRDefault="003D1F3E">
        <w:pPr>
          <w:pStyle w:val="a3"/>
          <w:jc w:val="right"/>
        </w:pPr>
      </w:p>
      <w:p w14:paraId="67D1A64A" w14:textId="77777777" w:rsidR="007C54BF" w:rsidRDefault="00747CCB">
        <w:pPr>
          <w:pStyle w:val="a3"/>
          <w:jc w:val="right"/>
        </w:pPr>
        <w:r>
          <w:rPr>
            <w:rFonts w:hint="eastAsia"/>
          </w:rPr>
          <w:t xml:space="preserve">　　</w:t>
        </w:r>
      </w:p>
      <w:p w14:paraId="70E55DBD" w14:textId="77777777" w:rsidR="008302E8" w:rsidRDefault="00747CCB">
        <w:pPr>
          <w:pStyle w:val="a3"/>
          <w:jc w:val="right"/>
        </w:pPr>
        <w:r>
          <w:fldChar w:fldCharType="begin"/>
        </w:r>
        <w:r>
          <w:instrText>PAGE   \* MERGEFORMAT</w:instrText>
        </w:r>
        <w:r>
          <w:fldChar w:fldCharType="separate"/>
        </w:r>
        <w:r w:rsidRPr="00747CCB">
          <w:rPr>
            <w:noProof/>
            <w:lang w:val="ja-JP"/>
          </w:rPr>
          <w:t>9</w:t>
        </w:r>
        <w:r>
          <w:fldChar w:fldCharType="end"/>
        </w:r>
      </w:p>
    </w:sdtContent>
  </w:sdt>
  <w:p w14:paraId="2A4A1B57" w14:textId="77777777" w:rsidR="008302E8" w:rsidRDefault="003D1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24E3" w14:textId="77777777" w:rsidR="00000000" w:rsidRDefault="003D1F3E">
      <w:r>
        <w:separator/>
      </w:r>
    </w:p>
  </w:footnote>
  <w:footnote w:type="continuationSeparator" w:id="0">
    <w:p w14:paraId="29924292" w14:textId="77777777" w:rsidR="00000000" w:rsidRDefault="003D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FAE"/>
    <w:rsid w:val="00050FAE"/>
    <w:rsid w:val="00206176"/>
    <w:rsid w:val="003D1F3E"/>
    <w:rsid w:val="00747CCB"/>
    <w:rsid w:val="00E046CE"/>
    <w:rsid w:val="00E862BA"/>
    <w:rsid w:val="00F2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AD548"/>
  <w15:docId w15:val="{48D1596B-F042-449D-96BE-CB04F3D4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0FAE"/>
    <w:pPr>
      <w:tabs>
        <w:tab w:val="center" w:pos="4252"/>
        <w:tab w:val="right" w:pos="8504"/>
      </w:tabs>
      <w:snapToGrid w:val="0"/>
    </w:pPr>
  </w:style>
  <w:style w:type="character" w:customStyle="1" w:styleId="a4">
    <w:name w:val="フッター (文字)"/>
    <w:basedOn w:val="a0"/>
    <w:link w:val="a3"/>
    <w:uiPriority w:val="99"/>
    <w:rsid w:val="00050FAE"/>
  </w:style>
  <w:style w:type="paragraph" w:styleId="a5">
    <w:name w:val="header"/>
    <w:basedOn w:val="a"/>
    <w:link w:val="a6"/>
    <w:uiPriority w:val="99"/>
    <w:unhideWhenUsed/>
    <w:rsid w:val="00E862BA"/>
    <w:pPr>
      <w:tabs>
        <w:tab w:val="center" w:pos="4252"/>
        <w:tab w:val="right" w:pos="8504"/>
      </w:tabs>
      <w:snapToGrid w:val="0"/>
    </w:pPr>
  </w:style>
  <w:style w:type="character" w:customStyle="1" w:styleId="a6">
    <w:name w:val="ヘッダー (文字)"/>
    <w:basedOn w:val="a0"/>
    <w:link w:val="a5"/>
    <w:uiPriority w:val="99"/>
    <w:rsid w:val="00E8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1428</Words>
  <Characters>8145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5</cp:revision>
  <dcterms:created xsi:type="dcterms:W3CDTF">2015-06-09T21:23:00Z</dcterms:created>
  <dcterms:modified xsi:type="dcterms:W3CDTF">2020-01-26T12:56:00Z</dcterms:modified>
</cp:coreProperties>
</file>