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57D" w:rsidRDefault="00CC757D" w:rsidP="00CC757D">
      <w:pPr>
        <w:jc w:val="left"/>
        <w:rPr>
          <w:rFonts w:ascii="ＤＨＰ平成明朝体W7" w:eastAsia="ＤＨＰ平成明朝体W7"/>
        </w:rPr>
      </w:pPr>
      <w:r>
        <w:rPr>
          <w:rFonts w:ascii="ＤＨＰ平成明朝体W7" w:eastAsia="ＤＨＰ平成明朝体W7" w:hint="eastAsia"/>
        </w:rPr>
        <w:t>レッスン：PYR No.18</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テーマ：エレメンタルのタイプ</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PYR No.18 KE04 No.8 02/2</w:t>
      </w:r>
    </w:p>
    <w:p w:rsidR="00CC757D" w:rsidRDefault="00CC757D" w:rsidP="00CC757D">
      <w:pPr>
        <w:jc w:val="left"/>
        <w:rPr>
          <w:rFonts w:ascii="ＤＨＰ平成明朝体W7" w:eastAsia="ＤＨＰ平成明朝体W7"/>
        </w:rPr>
      </w:pPr>
    </w:p>
    <w:p w:rsidR="00CC757D" w:rsidRDefault="00CC757D" w:rsidP="00CC757D">
      <w:pPr>
        <w:rPr>
          <w:rFonts w:ascii="ＤＨＰ平成明朝体W7" w:eastAsia="ＤＨＰ平成明朝体W7"/>
        </w:rPr>
      </w:pPr>
      <w:r w:rsidRPr="00C0586C">
        <w:rPr>
          <w:rFonts w:ascii="ＤＨＰ平成明朝体W7" w:eastAsia="ＤＨＰ平成明朝体W7" w:hint="eastAsia"/>
        </w:rPr>
        <w:t>私の姉妹・兄弟たち、</w:t>
      </w:r>
    </w:p>
    <w:p w:rsidR="00CC757D" w:rsidRDefault="00CC757D" w:rsidP="00CC757D">
      <w:pPr>
        <w:rPr>
          <w:rFonts w:ascii="ＤＨＰ平成明朝体W7" w:eastAsia="ＤＨＰ平成明朝体W7"/>
        </w:rPr>
      </w:pPr>
      <w:r>
        <w:rPr>
          <w:rFonts w:ascii="ＤＨＰ平成明朝体W7" w:eastAsia="ＤＨＰ平成明朝体W7" w:hint="eastAsia"/>
        </w:rPr>
        <w:t>スピリット、光そして火の子供達よ。私たちは常に主、絶対、主の聖性に抱かれています。</w:t>
      </w:r>
    </w:p>
    <w:p w:rsidR="00CC757D" w:rsidRDefault="00CC757D" w:rsidP="00CC757D">
      <w:pPr>
        <w:jc w:val="left"/>
        <w:rPr>
          <w:rFonts w:ascii="ＤＨＰ平成明朝体W7" w:eastAsia="ＤＨＰ平成明朝体W7"/>
        </w:rPr>
      </w:pPr>
    </w:p>
    <w:p w:rsidR="00CC757D" w:rsidRDefault="00CC757D" w:rsidP="00CC757D">
      <w:pPr>
        <w:jc w:val="left"/>
        <w:rPr>
          <w:rFonts w:ascii="ＤＨＰ平成明朝体W7" w:eastAsia="ＤＨＰ平成明朝体W7"/>
        </w:rPr>
      </w:pPr>
      <w:r>
        <w:rPr>
          <w:rFonts w:ascii="ＤＨＰ平成明朝体W7" w:eastAsia="ＤＨＰ平成明朝体W7" w:hint="eastAsia"/>
        </w:rPr>
        <w:t>前回のレッスンでは実存の諸世界にある様々なエレメンタルについて述べました。覚えているかもしれませんが、現在のパーソナリティーが無知のステートにいる間は2種類のエレメンタルを現しているといいました。1つは願望想念型、もう一つは想念願望型であり、それらのエレメンタルが無数に存在し、それらによって現在のパーソナリティーは原因・結果の法則に縛られるので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さて、現在のパーソナリティーが自己実現に到達したらどうなるのでしょうか？そして自己実現した現在のパーソナリティーは何を創造するのでしょうか？自己実現した現在のパーソナリティーはエレメンタルを創造するでしょうか？答えはイエスです。しかし、どのようなエレメンタルでしょうか？それらのエレメンタルは二元性の結果でしょうか？それは思考の現れの結果でしょうか？答えはイエスです。自己実現した現在のパーソナリティーによって創造されたエレメンタルは、神のブレーシス（＊神の意志）の結果として築かれたエレメンタルで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言い換えれば、そのエレメンタルは意識の息吹の結果であり、実際その現れは意識です。そして自己実現した現在のパーソナリティーは一つだけでなく神、ディバインの仕事を提供するために必要となる多くのエレメンタルを創造することができるので、それらのエレメンタルは実際にエンジェル、天使であり、それはアークエンジェル（大天使）が創造する天使たちと違いはありません。</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しかし、覚えているかもしれませんが、四面ピラミッドのなかでは正面の純白のサイドにディバインのヒポスタシス（＊状態）を見るべきであり、私たちの努力とは正面だけでなく、四面ピラミッドの全てのサイドに私たち自身のディバインとしてのセルフを見ることができるようになることである、と述べました。これが達成された時、現在のパーソナリティーは自分自身のアークエンジェル的ヒポスタシスを現すようになります。それはまた自己実現のステートであり、アークエンジェルとしてのそのパーソナリティーはこの創造界で他の全てのアークエンジェルのオーダーが行っていることを行うことができるので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エンジェルを創造する以外に、アークエンジェルは何をしているのでしょうか？彼らはLifeの他のあらゆるフォーム、形態を創造しています：動物界、植物界その他。そして自己実現した現在のパーソナリティーもまたそれを行うことができます。しかし、何の目的のために？そこには真の目的があるのでしょうか？それが可能であろうとなかろうと、答えはイエスです。もしその犬がディバインに奉仕するためであるなら、答えはイエスであり、人間が知ることができなくても何かをするためであり、それはディバインから来ているので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lastRenderedPageBreak/>
        <w:t xml:space="preserve">　ですからエレメンタルの3つのカテゴリー、3つの異なったカテゴリーを述べました。他にもカテゴリーがあると思いますか？原因・結果の法則のなかに私たちを拘束する、私たちが創造するエレメンタルがあり、アークエンジェルによって創造されるエレメンタルがあり、自己実現した現在のパーソナリティーによって創造されるエレメンタルがあり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他のカテゴリーもあるでしょうか？答えはイエスです。そのカテゴリーのエレメンタル、それは人間が無知のステートにいる間に人間によって創造されるものであり、それらは非常に、非常に強力であり、大群として創造されるものよりもずっと強力であり、それらは現在のパーソナリティーを原因結果の法則に縛り付け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Page2</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このカテゴリーのエレメンタルとは何でしょうか？それらは信念、信仰のエレメンタルであり、それらは勿論多くのモナドセルフである現在のパーソナリティーによる集中的な信念の結果として活性化されます。これは太古の昔、時代の始まりから生じていました。太古の昔から人間は山に関して、物理的現象に関して信念を表現してきました：彼らは雨、地震その他への信念を信じ、現してきました。そしてそれらに関する集中的な信念の結果として、彼らは現象を起こしたのです；しばしばヒーリングをも現してきました。</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そのような現象を現すのは像、山が行うのでしょうか？答えはノーです。何かに関する集中的な信念の結果としての集中的エネルギーによるものです。しかしそれは古代にのみ生じたのでしょうか？違います、今でもそれは起きています、あらゆる宗教において生じてい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Widest of Heavens{最も広大なヘブン）に関して信念を現すと、人間はそのリアリティーにアプローチできるのでしょうか？ノーです。何が生じているかというと、彼らは絶対存在の本質のなかにあるディバインの特質を意味する巨大なエレメンタルを創造するのです。そしてこの集中的なエネルギーの結果として、即座にディバインはそのエレメンタルとつながり、そして現象が生じて、私たちはそれを目撃するので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特定の場所に関する集中的な信念、信仰のゆえに、Widest of Heavens、処女マリアが他の場所よりもそれら特定の場所において現象を行うのです。実際には処女マリアは一つであるにもかかわらず。処女マリアやWidest of Heavensがたくさんあるわけではありません。Widest of Heavensは諸宇宙を抱いており、それは最大のなかにあり、それは諸宇宙の母です。しかし同時にそれは最小のなかにも、私たちの中にもあります。現在のパーソナリティーはLifeのスパークによって活性化（＊生命を持つ）されるというとき、そのスパークの中にもWidest of Heavensがあるのです。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ですから、ディバインを意味するエレメンタルと過去の信仰、信念のエレメンタルとの違いは何でしょうか？違いはあるでしょうか？答えはイエスであり、違いがあります。なぜなら、それらのエレメンタルはディバインからの何かを意味しており、ディバインとつながっているからです。当時、それらのエレメンタルにはある数の人間たちの集中した信仰、信念の結果として提供されたパワーしかありませんでした。それが違いです。　</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さて、以前のレッスンで述べたように、これからは理論よりもっとエクササイズを増やしてい</w:t>
      </w:r>
      <w:r>
        <w:rPr>
          <w:rFonts w:ascii="ＤＨＰ平成明朝体W7" w:eastAsia="ＤＨＰ平成明朝体W7" w:hint="eastAsia"/>
        </w:rPr>
        <w:lastRenderedPageBreak/>
        <w:t>きます。なぜでしょうか？なぜなら、しばらくの間、皆さんには最初の鍵が与えられました。皆さんがそれを認識したか否かは別問題ですが…。確かに、皆さんには鍵が与えられました。しかし、開くべきドアーについてはどうでしょうか？皆さんはドアーを築くべきでした。しかし、ドアーだけではありません。ドアーが存在するためには、他に何が必要でしょうか？まず建物を築き、次がドアーです。しかし、あなた方はそれら両方を築いてきませんでした。鍵だけを持ってい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ですから、建物を、ドアーを築くためには</w:t>
      </w:r>
      <w:proofErr w:type="spellStart"/>
      <w:r>
        <w:rPr>
          <w:rFonts w:ascii="ＤＨＰ平成明朝体W7" w:eastAsia="ＤＨＰ平成明朝体W7" w:hint="eastAsia"/>
        </w:rPr>
        <w:t>idoloplacy</w:t>
      </w:r>
      <w:proofErr w:type="spellEnd"/>
      <w:r>
        <w:rPr>
          <w:rFonts w:ascii="ＤＨＰ平成明朝体W7" w:eastAsia="ＤＨＰ平成明朝体W7" w:hint="eastAsia"/>
        </w:rPr>
        <w:t>（イドロプラシー）ができなければなりません。しかしそのためには、エーテルの特質が必要です。そしてあなた方が築くべき建物とは何でしょうか？ドアーが一つだけあって、そこに入り出るためにドアーを開ける鍵を使う建物とは何でしょうか？今あなた方がいる「牢獄」とは何でしょうか？その建物とは四面ピラミッドです。しかしドアーはどこにありますか？一番上で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ですから、あなた方は最終的にそのドアーを開き、部屋、つまり現在のパーソナリティーの墓の中にある四面ピラミッドから出る必要があります。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四面ピラミッドをあなた方はどのようにして築きますか？エーテルの特質をある程度マスターできるレベルに到達する必要があると述べた時、それは何を達成するということでしょうか？4つのエレメントをある程度マスターすることです。なぜなら、四面ピラミッドとは4つのエレメントを意味するからで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さて、かなり高いレベルまで建物、ピラミッドをどのように築き、ドアーを開くか。その鍵は皆さんに与えられています。それはどういう意味でしょうか？鍵とは何でしょうか？あなた方は、手に鍵を持っていないというかもしれません。潜在的可能性のサイクルを完了することによって、何を得るのでしょうか？Lifeからもっと多くの宝を得ます。Lifeからもっともっと多くの宝を得るのです。人間は何を宝と見なすでしょうか、そしてそれを安全に保持するでしょうか？どのようにして金庫を開きますか？鍵その他の組み合わせで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Page3</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あなた方は今まで、4つのエレメントまたは四面ピラミッドをマスターするのになぜ特定のプロセスがあるのかと考えてきました。なぜあるプロセスなのでしょうか？そのプロセスは必要です。なぜなら、それは最終的にドアーを開くためのアプローチだからで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ですから、高いレベルのイドロプラシーを表現するために多くのワークが必要です。なぜなら、そのイドロプラシーのために運動、感覚、刻印エーテルの特質を使用、勿論同時に、そして意識的ではなく無意識的に創造エーテルを使います。そうです、今でもあなたは創造エーテルを使用しています、意識的にではなく無意識的に。</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何であれ築くためにどのようにアプローチしますか？なぜなら、イドロプラシーの能力というとき、あなたは何かを創造します、何かを築くのです。しかし、同時にそれを確かなものとするために何を使いますか？五感を使います。真の5つの感覚を使用しなければ、築いたものは確かな、現実のものとはなりません。</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ですから、これからはイドロプラシー、サーフェスオプラシー(</w:t>
      </w:r>
      <w:proofErr w:type="spellStart"/>
      <w:r>
        <w:rPr>
          <w:rFonts w:ascii="ＤＨＰ平成明朝体W7" w:eastAsia="ＤＨＰ平成明朝体W7" w:hint="eastAsia"/>
        </w:rPr>
        <w:t>surfaceoplacy</w:t>
      </w:r>
      <w:proofErr w:type="spellEnd"/>
      <w:r>
        <w:rPr>
          <w:rFonts w:ascii="ＤＨＰ平成明朝体W7" w:eastAsia="ＤＨＰ平成明朝体W7" w:hint="eastAsia"/>
        </w:rPr>
        <w:t>)その他のために</w:t>
      </w:r>
      <w:r>
        <w:rPr>
          <w:rFonts w:ascii="ＤＨＰ平成明朝体W7" w:eastAsia="ＤＨＰ平成明朝体W7" w:hint="eastAsia"/>
        </w:rPr>
        <w:lastRenderedPageBreak/>
        <w:t>エーテルの特質をマスターしていくために、多くのエクササイズを行います。そして勿論、助けを与えるための多くのエクササイズも。</w:t>
      </w:r>
    </w:p>
    <w:p w:rsidR="00CC757D" w:rsidRDefault="00CC757D" w:rsidP="00CC757D">
      <w:pPr>
        <w:jc w:val="left"/>
        <w:rPr>
          <w:rFonts w:ascii="ＤＨＰ平成明朝体W7" w:eastAsia="ＤＨＰ平成明朝体W7"/>
        </w:rPr>
      </w:pPr>
    </w:p>
    <w:p w:rsidR="00CC757D" w:rsidRDefault="00CC757D" w:rsidP="00CC757D">
      <w:pPr>
        <w:jc w:val="left"/>
        <w:rPr>
          <w:rFonts w:ascii="ＤＨＰ平成明朝体W7" w:eastAsia="ＤＨＰ平成明朝体W7"/>
        </w:rPr>
      </w:pPr>
      <w:r>
        <w:rPr>
          <w:rFonts w:ascii="ＤＨＰ平成明朝体W7" w:eastAsia="ＤＨＰ平成明朝体W7" w:hint="eastAsia"/>
        </w:rPr>
        <w:t>Q：自己実現した現在のパーソナリティーは動物その他を創造できると言いましたが、それらを創造するという考えについて知りたいのです。それは例えば、心のなかに犬のイメージをもってくるのでしょうか、それともその人はある特定の大きさの動物の形を形成するのでしょうか；もちろん動物が創造されたなら、そこには自然の命があるはずですが。</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K：自然の命はありません。まずあなたの懐疑は間違っています。なぜなら、それは努力の結果ではありません。それはディバインのブレーシス（意志）の結果です。それは二元性の結果ではありません。二元性の結果であるエレメンタルは、本質を表現していない結果としてのエレメンタルで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そのエレメンタルは物質化であり、それは他の存在内におけるアークエンジェルによって築かれるものではありません。自己実現した現在のパーソナリティーまたはアークエンジェルによって築かれ、現されるエレメンタルはディバインのブレーシスの結果として創造され、即座に物質化します。それらは成長というプロセスを経る必要はなく、それらのプログラミングが終われば非物質化し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しかしながら、アークエンジェルのオーダーによって創造されたエンジェルたちは永遠的です。なぜなら、かれらのプログラミングには終わりがないからです。なぜならディバイン、神の黙想には終わりがないからです。しかし、何であれ自己実現した現在のパーソナリティーによって築かれたものにはタイムリミットがあります。なぜなら、それは特定の目的のために築かれたからです。そして他のプログラミングによって他のエレメンタルが築かれていき、そのように続きます。</w:t>
      </w:r>
    </w:p>
    <w:p w:rsidR="00CC757D" w:rsidRDefault="00CC757D" w:rsidP="00CC757D">
      <w:pPr>
        <w:jc w:val="left"/>
        <w:rPr>
          <w:rFonts w:ascii="ＤＨＰ平成明朝体W7" w:eastAsia="ＤＨＰ平成明朝体W7"/>
        </w:rPr>
      </w:pPr>
    </w:p>
    <w:p w:rsidR="00CC757D" w:rsidRDefault="00CC757D" w:rsidP="00CC757D">
      <w:pPr>
        <w:jc w:val="left"/>
        <w:rPr>
          <w:rFonts w:ascii="ＤＨＰ平成明朝体W7" w:eastAsia="ＤＨＰ平成明朝体W7"/>
        </w:rPr>
      </w:pPr>
      <w:r>
        <w:rPr>
          <w:rFonts w:ascii="ＤＨＰ平成明朝体W7" w:eastAsia="ＤＨＰ平成明朝体W7" w:hint="eastAsia"/>
        </w:rPr>
        <w:t>Q:もしそれらのエレメンタルが一週間続く必要がある場合、普通の生活を続け、その結果食べたり、飲んだりをするのでしょうか？</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K：その必要はありません。それらのエレメンタルは常に継続的に人間によって目撃されるというわけではありません。そのプログラミングに応じてマインドの手段を使用する能力があります。なぜなら、それらは助けるために築かれたからです。それらは数秒間物質化され、その後は存在していても物質を使用しないかもしれません。それらは五感を使用する人間から見えないようにするために、存在するための手段の波動を高めるので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勿論、人間にそのような現象をみせるためにそのようなことが起きるわけではありません。もちろん前に述べたように自己実現した現在のパーソナリティーは奉仕するために犬や動物でさえも創造することができ、その動物の内側には奉仕するためのそのような能力があります。そのような類のエレメンタルには本能としての意識の息吹きはありません。息吹きはそれらの創造者からのものですが、息吹きは意識の現れであり、それらには内側に意識の息吹きがあり、それらはそのエレメンタルとは大いに異なり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lastRenderedPageBreak/>
        <w:t xml:space="preserve">　さて、現在のパーソナリティーとは何でしょうか？現在のパーソナリティーはLifeのスパークによって活性化され、そのLifeのスパークは私たちの内側にあります。その身体は何でしょうか？それはエレメンタルです；どう思いますか？それは実際に築かれた何かです、しかしそれは思考の結果ではありません、それは人間のイデアフォームという型に従ってアークエンジェルたちが行った仕事のプロセスの結果です。そして、そのプロセスによる仕事の結果として築かれた身体は、現れに提供され、そしてその現れ、表現されたものがLifeによって活性化されるのです。アークエンジェルによって築かれる肉体のみならず、肉体内の体すらも多重性としてLifeを有しています。なぜなら、すべての原子、細胞、分子のなかでアークエンジェルは継続的に働いているからです。現象的に仕事のプロセスを終えた後でも、身体を築くというプロセスが終わった後でも、彼らは身体を去りません。その後も身体を維持するために働き続けます；それは現在のパーソナリティーではありません。</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さて、これが肉体を使用している現在のパーソナリティーの大きな違います。現在のパーソナリティーはLifeそれ自体によって活性化され、「能力があり」、ディバインの黙想の結果であるこの現れは、最終的にはその真の本質を現します。自己実現した現在のパーソナリティーによって築かれたエレメンタルはいずれにしてもそれとは異なります；それらはそれを創造した人の意識によって完全に活性化されるのです。</w:t>
      </w:r>
    </w:p>
    <w:p w:rsidR="00CC757D" w:rsidRDefault="00CC757D" w:rsidP="00CC757D">
      <w:pPr>
        <w:jc w:val="left"/>
        <w:rPr>
          <w:rFonts w:ascii="ＤＨＰ平成明朝体W7" w:eastAsia="ＤＨＰ平成明朝体W7"/>
        </w:rPr>
      </w:pPr>
    </w:p>
    <w:p w:rsidR="00CC757D" w:rsidRDefault="00CC757D" w:rsidP="00CC757D">
      <w:pPr>
        <w:jc w:val="left"/>
        <w:rPr>
          <w:rFonts w:ascii="ＤＨＰ平成明朝体W7" w:eastAsia="ＤＨＰ平成明朝体W7"/>
        </w:rPr>
      </w:pPr>
      <w:r>
        <w:rPr>
          <w:rFonts w:ascii="ＤＨＰ平成明朝体W7" w:eastAsia="ＤＨＰ平成明朝体W7" w:hint="eastAsia"/>
        </w:rPr>
        <w:t>Q：前に肉体の中に存在するためにはノエティカルな状態およびサイキカルな状態、そして最後に肉体としての状態が必要である、と言いました。自己実現した現在のパーソナリティーによるこの瞬間的な創造においても、同じことが求められるのですか？</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Ｋ：必ずしもそうではありません。なぜなら、それ全ては瞬間的に自動的に行われるからです。それらの存在の波動を高めることが「できる」のか否かといえば、答えはイエスです。彼らは自動的に異なった波動の身体を自動的に創造することができます。そこにいる必要はありません。なぜなら、彼らには何であれLifeが内側に有しているものがあるからです。Lifeは何を内側に有しているでしょうか？Lifeの本質から得られるマインドの様々な波動です。創造界ではLifeが内側に有している以上のものをマインドが有していると思いますか？答えはノーです。</w:t>
      </w:r>
    </w:p>
    <w:p w:rsidR="00CC757D" w:rsidRDefault="00CC757D" w:rsidP="00CC757D">
      <w:pPr>
        <w:jc w:val="left"/>
        <w:rPr>
          <w:rFonts w:ascii="ＤＨＰ平成明朝体W7" w:eastAsia="ＤＨＰ平成明朝体W7"/>
        </w:rPr>
      </w:pPr>
    </w:p>
    <w:p w:rsidR="00CC757D" w:rsidRDefault="00CC757D" w:rsidP="00CC757D">
      <w:pPr>
        <w:jc w:val="left"/>
        <w:rPr>
          <w:rFonts w:ascii="ＤＨＰ平成明朝体W7" w:eastAsia="ＤＨＰ平成明朝体W7"/>
        </w:rPr>
      </w:pPr>
      <w:r>
        <w:rPr>
          <w:rFonts w:ascii="ＤＨＰ平成明朝体W7" w:eastAsia="ＤＨＰ平成明朝体W7" w:hint="eastAsia"/>
        </w:rPr>
        <w:t>Q：あなたは与えられた鍵について述べましたが、それはおそらく教えられた知識のことではないかと思いますが、あるいはそれ以上のことを意味していますか？</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K：それは知識だけではなく、与えられたエクササイズも鍵です。エクササイズをやっているかどうか、です。なぜなら、覚えているかもしれませんが、レッスンとエクササイズのなかで、実際に現在のパーソナリティーは上ではなく下向きにフォーカスしていると言いました。そして現在のパーソナリティーは180度回転する能力を得る必要があるのです。現在のパーソナリティーは五芒星を適切なポジションに持ってきて、ポイントが上向きになるようにする必要があります。それが最初の鍵です。そしてそのやり方についてはとても高いレベルまで皆さんに提供してあります。知識とエクササイズですが、それが完全に行われているかどうかといえば、答</w:t>
      </w:r>
      <w:r>
        <w:rPr>
          <w:rFonts w:ascii="ＤＨＰ平成明朝体W7" w:eastAsia="ＤＨＰ平成明朝体W7" w:hint="eastAsia"/>
        </w:rPr>
        <w:lastRenderedPageBreak/>
        <w:t>えはノーです。しかしかなり近いところまで行っています。達成するためには他のワークを行う必要があり、前に述べたように皆さんはドアーと鍵穴を築く必要があります。</w:t>
      </w:r>
    </w:p>
    <w:p w:rsidR="00CC757D" w:rsidRDefault="00CC757D" w:rsidP="00CC757D">
      <w:pPr>
        <w:jc w:val="left"/>
        <w:rPr>
          <w:rFonts w:ascii="ＤＨＰ平成明朝体W7" w:eastAsia="ＤＨＰ平成明朝体W7"/>
        </w:rPr>
      </w:pPr>
    </w:p>
    <w:p w:rsidR="00CC757D" w:rsidRDefault="00CC757D" w:rsidP="00CC757D">
      <w:pPr>
        <w:jc w:val="left"/>
        <w:rPr>
          <w:rFonts w:ascii="ＤＨＰ平成明朝体W7" w:eastAsia="ＤＨＰ平成明朝体W7"/>
        </w:rPr>
      </w:pPr>
      <w:r>
        <w:rPr>
          <w:rFonts w:ascii="ＤＨＰ平成明朝体W7" w:eastAsia="ＤＨＰ平成明朝体W7" w:hint="eastAsia"/>
        </w:rPr>
        <w:t>Q：エクササイズに関してですが、最近かなり多くのエクササイズが与えられているので、どのエクササイズに集中したらよいのか迷っています。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K：エクササイズは全部とても重要です。それゆえにあなた方はそのための時間を取る必要があります。それら全てを“一瞬に”、つまり極めて短い時間に行うことは不可能です。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Q：毎日、異なったエクササイズを行うことは役にたつでしょうか？特別なものに集中してはいけませんか？</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K：勿論、全てのエクササイズには共通しているものがあり、それらはすべてエーテルの特質をマスターする助けになります。与えられた全てのエクササイズはそのために助けになります。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Q：一度それを達成したら、残りは地理に関することです。その後はどのエクササイズを行うかはあまり違いがないようですが。</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K：エーテルの特質をマスターしたら、実際どのエクササイズも必要ありません。エーテルの特質をマスターするという時、それはある特定のレベルに到達するということです。そしてマスターしたということは、どのエクササイズでも効果があります。どのエクササイズでも4つのエレメントのマスターに関わっています。ですからそれは相関的なマスターであり、絶対的にマスターするということではありません。完全にマスターするということは、大きな四面ピラミッドをあなたがマスターしたときにのみ言えることです。しかし、大きな四面ピラミッドにどれだけのドアーがあるかはまったく別問題です。そこでもまた最後のドアーは頂上にありますが、しかしまた別のドアーもあるので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Page5</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Q:私たちがドアーを開くには、エクササイズをするだけで十分ですか？</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K：エクササイズという時、それは一体何をしているのでしょうか？前に述べたように、私たちはより多くの、さらに多くの宝を、つまりLifeの本質を表現するのです。それは何を達成するのでしょうか？現在のパーソナリティーの不定形の諸体の再形成です。そして影はどんどん小さくなります。つまり私たちはLifeからより多くを表現するようになり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Q：ある人にはエクササイズを達成するという才能があり、ピラミッドの様々な構造のなかでビジョンとして自分自身を見ることが簡単にできるが、しかしその人、そのパーソナリティーの現れは極めて低いレベルである、ということもあり得るでしょうか？</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K：はい、そういうこともあり得ます。なぜなら、視覚化だけが気づきの高さを示す要素ではないからです。考慮に入れるべきたくさんの要素があります。芸術家、例えば画家が絵を描いている時に例えばキャンバスの上に何かを視覚化することができますが、それが高度な気づきのレベルを決定するわけではありません。創造的芸術で生じているものは､内側から来るのであり、それは現在のパーソナリティーの現在のステートの結果ではありません。彼らが創作している時に内側から現れてくるので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lastRenderedPageBreak/>
        <w:t>Q：しかしそれもまた能力ではないのですか？</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K：</w:t>
      </w:r>
      <w:r w:rsidRPr="008A07FA">
        <w:rPr>
          <w:rFonts w:ascii="ＤＨＰ平成明朝体W7" w:eastAsia="ＤＨＰ平成明朝体W7" w:hint="eastAsia"/>
          <w:color w:val="FF0000"/>
        </w:rPr>
        <w:t>能力が高度な気づきのレベルの証明になるわけではありません。例えば、誰かが数学あるいは物理学の天才だとしますが、だからといってその人がバランスの取れたパーソナリティーであるとは限りません。</w:t>
      </w:r>
      <w:r>
        <w:rPr>
          <w:rFonts w:ascii="ＤＨＰ平成明朝体W7" w:eastAsia="ＤＨＰ平成明朝体W7" w:hint="eastAsia"/>
        </w:rPr>
        <w:t>非常に高い気づきのレベルに到達しているというわけではありません。</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ですから天才だからといって高い気づきのレベルを意味しません。歴史を通じてたくさんの例があります；歴史を振り返ってみると科学や他の分野において人類に多くのことを残したパーソナリティー達がいます。しかし、彼らはバランスのとれた現在のパーソナリティーではありませんでした。中には人類に多くの痛みを与えた人達もい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Q：逆に言えば、高い気づきのレベルにある人が高い能力を持たないこともある、とも言えますか？</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K：能力はあります。しかし、どのような理由で真の価値のない分野において能力をあらわすのでしょうか？なぜなら、その人は真の価値とは何かを知っていますが、しかし二元性のゆえに、五感を使用する結果として、真に価値があるものを普通の人間はそうとは見なさないのです。二元性というとき、それは良い・悪いを意味します。例えば、テクノロジーがあり、科学による達成があり、原子反応の発見があります。しかし、その発見は人間が限界ある現れのなかにいる間は“利益、効果”をもたらし、同時に肯定的にも否定的にも利用することができます。確かにそれは一つの達成ですが、しかしそれは経験を提供しているので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Q：それでは全てには価値があるとも言えるのですね。</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K：それに反対はしません。人間が体験する最悪のことでも、それは何かを提供します。全てはレッスンを提供し、ある意味で助けになります。しかし、なぜそれを避けないのでしょうか、それを避けることもできるのです。そして勿論それを避けるためにはたくさんの困難なワークが必要となります。ですから、何であれ真に価値あるものを二元的な対極のために使用することはできません。</w:t>
      </w:r>
    </w:p>
    <w:p w:rsidR="00CC757D" w:rsidRDefault="00CC757D" w:rsidP="00CC757D">
      <w:pPr>
        <w:jc w:val="left"/>
        <w:rPr>
          <w:rFonts w:ascii="ＤＨＰ平成明朝体W7" w:eastAsia="ＤＨＰ平成明朝体W7"/>
        </w:rPr>
      </w:pPr>
    </w:p>
    <w:p w:rsidR="00CC757D" w:rsidRDefault="00CC757D" w:rsidP="00CC757D">
      <w:pPr>
        <w:jc w:val="left"/>
        <w:rPr>
          <w:rFonts w:ascii="ＤＨＰ平成明朝体W7" w:eastAsia="ＤＨＰ平成明朝体W7"/>
        </w:rPr>
      </w:pPr>
      <w:r>
        <w:rPr>
          <w:rFonts w:ascii="ＤＨＰ平成明朝体W7" w:eastAsia="ＤＨＰ平成明朝体W7" w:hint="eastAsia"/>
        </w:rPr>
        <w:t>Q：自己実現した現在のパーソナリティーが同調のステートにいないとき、それは通常の人生を生きているのですか？</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K：そうです。一度あなたがマインドの低い波動を身にまとっている時、それは何であれ他の人々が現しているレベルをあなたも現していることになります。物質を身にまとうや否や、即座にあなたは何であれ物質が提供するものを経験するのです。</w:t>
      </w:r>
    </w:p>
    <w:p w:rsidR="00CC757D" w:rsidRPr="00196AE2" w:rsidRDefault="00CC757D" w:rsidP="00CC757D">
      <w:pPr>
        <w:jc w:val="left"/>
        <w:rPr>
          <w:rFonts w:ascii="ＤＨＰ平成明朝体W7" w:eastAsia="ＤＨＰ平成明朝体W7"/>
          <w:b/>
          <w:i/>
          <w:color w:val="FF0000"/>
        </w:rPr>
      </w:pPr>
      <w:r w:rsidRPr="00196AE2">
        <w:rPr>
          <w:rFonts w:ascii="ＤＨＰ平成明朝体W7" w:eastAsia="ＤＨＰ平成明朝体W7" w:hint="eastAsia"/>
          <w:b/>
          <w:i/>
          <w:color w:val="FF0000"/>
        </w:rPr>
        <w:t>Q：普通の人は、自己実現した人は間違ったことは何もしない、それを越えていると考えます。</w:t>
      </w:r>
    </w:p>
    <w:p w:rsidR="00CC757D" w:rsidRPr="00196AE2" w:rsidRDefault="00CC757D" w:rsidP="00CC757D">
      <w:pPr>
        <w:jc w:val="left"/>
        <w:rPr>
          <w:rFonts w:ascii="ＤＨＰ平成明朝体W7" w:eastAsia="ＤＨＰ平成明朝体W7"/>
          <w:b/>
          <w:i/>
          <w:color w:val="FF0000"/>
        </w:rPr>
      </w:pPr>
      <w:r w:rsidRPr="00196AE2">
        <w:rPr>
          <w:rFonts w:ascii="ＤＨＰ平成明朝体W7" w:eastAsia="ＤＨＰ平成明朝体W7" w:hint="eastAsia"/>
          <w:b/>
          <w:i/>
          <w:color w:val="FF0000"/>
        </w:rPr>
        <w:t>K：そのような考えは間違っています。なぜなら、人々は現象の背後にあるリアリティーを知らないからです。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Page6</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物差しはいつも変化しま</w:t>
      </w:r>
      <w:bookmarkStart w:id="0" w:name="_GoBack"/>
      <w:bookmarkEnd w:id="0"/>
      <w:r>
        <w:rPr>
          <w:rFonts w:ascii="ＤＨＰ平成明朝体W7" w:eastAsia="ＤＨＰ平成明朝体W7" w:hint="eastAsia"/>
        </w:rPr>
        <w:t>す。そして無知のステートにいるときに人間がリアリティーの物差しを使うなら（なぜならリアリティーの物差しがあるからです）、その物差しにおいては受け入れることのできない法則は何ひとつありません。</w:t>
      </w:r>
    </w:p>
    <w:p w:rsidR="00CC757D" w:rsidRDefault="00CC757D" w:rsidP="00CC757D">
      <w:pPr>
        <w:jc w:val="left"/>
        <w:rPr>
          <w:rFonts w:ascii="ＤＨＰ平成明朝体W7" w:eastAsia="ＤＨＰ平成明朝体W7"/>
        </w:rPr>
      </w:pPr>
      <w:r>
        <w:rPr>
          <w:rFonts w:ascii="ＤＨＰ平成明朝体W7" w:eastAsia="ＤＨＰ平成明朝体W7" w:hint="eastAsia"/>
        </w:rPr>
        <w:lastRenderedPageBreak/>
        <w:t xml:space="preserve">　ですから、勿論私たちは人間が一般に受け入れている物差しに従うべきですが、それは表面においてです。秘密裏でそれに従わないかどうかは別問題です。しかし、確かに今日受け入れることができることも昨日は受け入れられなかったのです。逆も言えます｡常に進歩、進展があるので、それらの物差しも絶えず変化し続けます。</w:t>
      </w:r>
    </w:p>
    <w:p w:rsidR="00CC757D" w:rsidRDefault="00CC757D" w:rsidP="00CC757D">
      <w:pPr>
        <w:jc w:val="left"/>
        <w:rPr>
          <w:rFonts w:ascii="ＤＨＰ平成明朝体W7" w:eastAsia="ＤＨＰ平成明朝体W7"/>
        </w:rPr>
      </w:pPr>
    </w:p>
    <w:p w:rsidR="00CC757D" w:rsidRPr="0043609E" w:rsidRDefault="00CC757D" w:rsidP="00CC757D">
      <w:pPr>
        <w:jc w:val="left"/>
        <w:rPr>
          <w:rFonts w:ascii="ＤＨＰ平成明朝体W7" w:eastAsia="ＤＨＰ平成明朝体W7"/>
          <w:u w:val="single"/>
        </w:rPr>
      </w:pPr>
      <w:r w:rsidRPr="0043609E">
        <w:rPr>
          <w:rFonts w:ascii="ＤＨＰ平成明朝体W7" w:eastAsia="ＤＨＰ平成明朝体W7" w:hint="eastAsia"/>
          <w:u w:val="single"/>
        </w:rPr>
        <w:t>レッスンNo.18  エクササイズ　１</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目を閉じて静かにすわります…心を騒がせるもの全てを解き放ちます…純白の自分自身を見、そして自分の形の境界を感じます…同時に自分が純白の五芒星で守られているのを見ます…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それでは深くて快適な呼吸を始めます…これらの深くて快適な呼吸の結果として､身体の全ての原子、細胞そして分子にエネルギーが入って来るのを感じます…これらの深くて快適な呼吸の結果としてあなたが吸収するこのエネルギーの流れを感じ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身体全体に広がっていくこの熱を感じます…熱を感じます、息を吸う度にその熱が身体の全ての原子、細胞、分子に到達するのを感じます…熱＝エネルギーであり、エネルギー＝ヒーリングです、これを感じ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深くて快適な呼吸の結果として、身体がどんどん温かくなっていきます…続けます…今とても暖かくて良い気持です、もはや寒さを感じません…今とても快適に感じています…今この熱のステートに留まっており、今両方の手の平を上向きにして両膝の上に置き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それでは両手に注意を向け、徐々に両手がじんじんして来るのを感じ、徐々にそれが熱い感覚に変化します…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それでは今あなたの両手にスパーク（＊火花）があり、このスパークの結果として徐々にボール（球）が形成されます…両手にボールが一つずつあります…それは真っ白な色の小さなボールです…そして徐々にそこで生じていることを見て、感じます…このボールはどんどん大きくなり、あなたはそれが大きくなっていくのを感じ、またその重さをも感じます…それほど重くはありませんが、それでも重さがあり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今、それらのボールはバレーボールぐらいの大きさになり、それぞれあなたの両手にあります…右手にひとつ、左手にひとつ…それらのボールの純白の光はとても明るく輝いています…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それでは友達でも家族でも誰か知っている人で苦しんでいる人を視覚化します…その人があなたの前に少し離れて立っているのを見ます…そして今あなたの心の中で右手の上にあるこの光のボールをその人に送り、その人に健康がもたらされるのをイメージします…その結果、この光のボールは上昇し、あなたの前にいるその人の方に浮いて移動していきます…そしてその光のボールがその人の胸の中、ハートに入っていき、真っ白なその色がその人の身体全体に広がっていくのを見ます…そしてその人の良い健康を願い、その痛みの原因が何であれ痛みが消え、痛みの原因が消えることを願い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それでは次に、光のボールがあるあなたの左手をハート付近の胸まで持ってきて、あなたの身体にそのボールが入り、身体全体に広がっていくのを見ます…左手をそこに置いたままにします、手の平が胸に触れています、そして右手を左手の上の持ってきます…そしてあなたの</w:t>
      </w:r>
      <w:r>
        <w:rPr>
          <w:rFonts w:ascii="ＤＨＰ平成明朝体W7" w:eastAsia="ＤＨＰ平成明朝体W7" w:hint="eastAsia"/>
        </w:rPr>
        <w:lastRenderedPageBreak/>
        <w:t>肉体の健康を願います…その結果、主の愛、アガピを同胞のに人間に提供することができ、また彼らの重荷を背負ってあげることができるように…。終わります。</w:t>
      </w:r>
    </w:p>
    <w:p w:rsidR="00CC757D" w:rsidRDefault="00CC757D" w:rsidP="00CC757D">
      <w:pPr>
        <w:jc w:val="left"/>
        <w:rPr>
          <w:rFonts w:ascii="ＤＨＰ平成明朝体W7" w:eastAsia="ＤＨＰ平成明朝体W7"/>
        </w:rPr>
      </w:pPr>
    </w:p>
    <w:p w:rsidR="00CC757D" w:rsidRPr="005A2BF4" w:rsidRDefault="00CC757D" w:rsidP="00CC757D">
      <w:pPr>
        <w:jc w:val="left"/>
        <w:rPr>
          <w:rFonts w:ascii="ＤＨＰ平成明朝体W7" w:eastAsia="ＤＨＰ平成明朝体W7"/>
          <w:u w:val="single"/>
        </w:rPr>
      </w:pPr>
      <w:r w:rsidRPr="005A2BF4">
        <w:rPr>
          <w:rFonts w:ascii="ＤＨＰ平成明朝体W7" w:eastAsia="ＤＨＰ平成明朝体W7" w:hint="eastAsia"/>
          <w:u w:val="single"/>
        </w:rPr>
        <w:t>レッスンNo.18　エクササイズ２</w:t>
      </w:r>
    </w:p>
    <w:p w:rsidR="00CC757D" w:rsidRDefault="00CC757D" w:rsidP="00CC757D">
      <w:pPr>
        <w:jc w:val="left"/>
        <w:rPr>
          <w:rFonts w:ascii="ＤＨＰ平成明朝体W7" w:eastAsia="ＤＨＰ平成明朝体W7"/>
        </w:rPr>
      </w:pPr>
    </w:p>
    <w:p w:rsidR="00CC757D" w:rsidRDefault="00CC757D" w:rsidP="00CC757D">
      <w:pPr>
        <w:jc w:val="left"/>
        <w:rPr>
          <w:rFonts w:ascii="ＤＨＰ平成明朝体W7" w:eastAsia="ＤＨＰ平成明朝体W7"/>
        </w:rPr>
      </w:pPr>
      <w:r>
        <w:rPr>
          <w:rFonts w:ascii="ＤＨＰ平成明朝体W7" w:eastAsia="ＤＨＰ平成明朝体W7" w:hint="eastAsia"/>
        </w:rPr>
        <w:t>目を閉じて静かにすわります…心を騒がせるもの全てを解き放ちます…純白の自分自身を見、そして自分の形の境界を感じます…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それでは、あなたの前に立っている存在を感じます…その存在は人間のイデアフォームの体を持っています、しかしどんな特徴も見ることは出来ません…それは白い光の輝きの影のようです…そしてその存在はあなたに何かを与えています…あなたに与えられたその何かはあなたの顔の高さにあり、あなたから1メートルぐらい離れています…1メートルはそう遠くはありません…あなたに何が与えられたのでしょうか？…それには色があるかもしれず、勿論形があります…しかし、あなたは五感を使って（五感全部でなくても、そのいくつかを使用して）それが何であるかを見いだす必要があります…ですからあなたの全ての五感にエネルギーを与え、それが何であるかを突き止めます…そのサイズ、形そしておそらく色、その他も…</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さて、今この何かは引き戻され、あなたの前にいるその存在はあなたに手を差し出して、あなたに触れています…あなたの身体のどこかに触れています…その手があなたの身体のどこに触れているかを感じます、それが右手であっても左手であっても構いませんが、手があなたに触れています…必要なことはその触感を感じることができる、ということで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さて、その手は引き戻されました、そしてその存在はあなたに何かを与えています、あなたはそれを受け取ります、右手の手の平を開いてそれを受け取ります（右手の平に置かれます）…手の平でその重さを感じます…重さがあり、形、サイズ、色があります…それが何であるかを感じます…それを左手に渡し､左の手の平に置きます…そして右手でそのサイズ、表面を感じます…もし可能なら表面に触れて、表面を感じます…勿論そうすることによってその形とサイズも感じ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それでは左手でそれを持って鼻に近づけて、嗅覚を使ってそれが何であるかつきとめられるか試してみます…　　　</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終わります。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さて、親愛なる私の姉妹・兄弟たちよ、赤いバラがあなたの前に置かれたのです、またハートのところで何かがあなたに触れ、そして美味しいリンゴが与えられたのです。</w:t>
      </w:r>
    </w:p>
    <w:p w:rsidR="00CC757D" w:rsidRDefault="00CC757D" w:rsidP="00CC757D">
      <w:pPr>
        <w:jc w:val="left"/>
        <w:rPr>
          <w:rFonts w:ascii="ＤＨＰ平成明朝体W7" w:eastAsia="ＤＨＰ平成明朝体W7"/>
        </w:rPr>
      </w:pPr>
    </w:p>
    <w:p w:rsidR="00CC757D" w:rsidRDefault="00CC757D" w:rsidP="00CC757D">
      <w:pPr>
        <w:jc w:val="left"/>
        <w:rPr>
          <w:rFonts w:ascii="ＤＨＰ平成明朝体W7" w:eastAsia="ＤＨＰ平成明朝体W7"/>
          <w:u w:val="single"/>
        </w:rPr>
      </w:pPr>
      <w:r w:rsidRPr="005A2BF4">
        <w:rPr>
          <w:rFonts w:ascii="ＤＨＰ平成明朝体W7" w:eastAsia="ＤＨＰ平成明朝体W7" w:hint="eastAsia"/>
          <w:u w:val="single"/>
        </w:rPr>
        <w:t>レッスンNo.18　エクササイズ</w:t>
      </w:r>
      <w:r>
        <w:rPr>
          <w:rFonts w:ascii="ＤＨＰ平成明朝体W7" w:eastAsia="ＤＨＰ平成明朝体W7" w:hint="eastAsia"/>
          <w:u w:val="single"/>
        </w:rPr>
        <w:t>３</w:t>
      </w:r>
    </w:p>
    <w:p w:rsidR="00CC757D" w:rsidRDefault="00CC757D" w:rsidP="00CC757D">
      <w:pPr>
        <w:jc w:val="left"/>
        <w:rPr>
          <w:rFonts w:ascii="ＤＨＰ平成明朝体W7" w:eastAsia="ＤＨＰ平成明朝体W7"/>
          <w:u w:val="single"/>
        </w:rPr>
      </w:pP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目を閉じて静かにすわります…心を騒がせるもの全てを解き放ちます…純白の自分自身を見、そして自分の形の境界を感じます…自分をオープンにします…またあなたの身体のどこか</w:t>
      </w:r>
      <w:r>
        <w:rPr>
          <w:rFonts w:ascii="ＤＨＰ平成明朝体W7" w:eastAsia="ＤＨＰ平成明朝体W7" w:hint="eastAsia"/>
        </w:rPr>
        <w:lastRenderedPageBreak/>
        <w:t>に手が触れています…その触感を感じ、手で押されているのを感じます…そこに暖かさをも感じます…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さてもう一つの手も身体の別の部分に触れています、その触感を感じます…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ですから今2つの手が身体の別々の部分に触れています…今、一つの手は離れて、あなたの身体の別の部分に触れます…その触れている部分に手で押されている感覚を感じます…そして手で触れられている2つの場所にいくらかの暖かさを感じ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さて両手が離れました､何も触れていません、しかしあなたの額に何かが生じているのを感じます…そこに何かが起きています、それを感じます。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終わります。</w:t>
      </w:r>
    </w:p>
    <w:p w:rsidR="00CC757D" w:rsidRDefault="00CC757D" w:rsidP="00CC757D">
      <w:pPr>
        <w:jc w:val="left"/>
        <w:rPr>
          <w:rFonts w:ascii="ＤＨＰ平成明朝体W7" w:eastAsia="ＤＨＰ平成明朝体W7"/>
        </w:rPr>
      </w:pP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まず最初はどこに触れたのでしょうか？太陽神経叢です。2番目は、同時に心臓です。最初に太陽神軽叢に触れていて、そこから離れ、頭に触れました。そして最後は何が起きたのでしょうか？何も起きませんでした。言葉に従うべきではありません。ですから何も感じるべきではなかったので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最後のエクササイズは与えるエクササイズです。そしてこの地球上に痛みが存在すると知った時にはこのエクササイズを行うべきです。それではこれから与えるエクササイズを行います。</w:t>
      </w:r>
    </w:p>
    <w:p w:rsidR="00CC757D" w:rsidRDefault="00CC757D" w:rsidP="00CC757D">
      <w:pPr>
        <w:jc w:val="left"/>
        <w:rPr>
          <w:rFonts w:ascii="ＤＨＰ平成明朝体W7" w:eastAsia="ＤＨＰ平成明朝体W7"/>
        </w:rPr>
      </w:pPr>
    </w:p>
    <w:p w:rsidR="00CC757D" w:rsidRDefault="00CC757D" w:rsidP="00CC757D">
      <w:pPr>
        <w:jc w:val="left"/>
        <w:rPr>
          <w:rFonts w:ascii="ＤＨＰ平成明朝体W7" w:eastAsia="ＤＨＰ平成明朝体W7"/>
          <w:u w:val="single"/>
        </w:rPr>
      </w:pPr>
      <w:r w:rsidRPr="005A2BF4">
        <w:rPr>
          <w:rFonts w:ascii="ＤＨＰ平成明朝体W7" w:eastAsia="ＤＨＰ平成明朝体W7" w:hint="eastAsia"/>
          <w:u w:val="single"/>
        </w:rPr>
        <w:t>レッスンNo.18　エクササイズ</w:t>
      </w:r>
      <w:r>
        <w:rPr>
          <w:rFonts w:ascii="ＤＨＰ平成明朝体W7" w:eastAsia="ＤＨＰ平成明朝体W7" w:hint="eastAsia"/>
          <w:u w:val="single"/>
        </w:rPr>
        <w:t>４</w:t>
      </w:r>
    </w:p>
    <w:p w:rsidR="00CC757D" w:rsidRPr="003B11B4" w:rsidRDefault="00CC757D" w:rsidP="00CC757D">
      <w:pPr>
        <w:jc w:val="left"/>
        <w:rPr>
          <w:rFonts w:ascii="ＤＨＰ平成明朝体W7" w:eastAsia="ＤＨＰ平成明朝体W7"/>
        </w:rPr>
      </w:pP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目を閉じて静かにすわります…心を騒がせるもの全てを解き放ちます…純白の自分自身を見、そして自分の形の境界を感じます…そしてあなたは純白の五芒星によって守られています…あなたは今自分がどこにいるか完全に気づいています、この部屋もよく知っています…深くて快適な呼吸を始めます…そしてそれらの深くて快適な呼吸の結果、その呼吸を続けるに従ってどんどん身体の重さを失っていき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重力の法則から自由になっていきます…どんどん重さがなくなります…非常に軽くなり、もはや身体の重さをまったく感じません…そして身体が浮いていて徐々に上方に移動していきます　…そして上に移動していくスピードもどんどん速くなり、地球の表面から離れていきます…その動きを感じます…そして上にかなりの距離を移動したあと、そこで泊まります…下を見ると､今あなたはキプロスの上方に浮いていることがわかります…あなたの右が東、左が西、前が北、後ろは南です…この位置でキプロスのかなり上空に浮いています…そしてあなたの周囲は純白の輝きで包まれています…そしてあなた自身は純白で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それではアガペの太陽を活性化します…そしてあなたの胸から、あなたのエーテルのハートからホワイトピンクの光が全方向に輝き出ているのを見ます、そしてその光をあなたのアガペの太陽から下に向けて集中させ、キプロスおよびキプロス周辺の海までをその光で包んで覆うようにします…ホワイトピンクの光の輝きがキプロスをカバーし、キプロスをシールドしています…あなたのアガペの輝きがキプロスを何であれキプロス国民の真の利益にならない外側か</w:t>
      </w:r>
      <w:r>
        <w:rPr>
          <w:rFonts w:ascii="ＤＨＰ平成明朝体W7" w:eastAsia="ＤＨＰ平成明朝体W7" w:hint="eastAsia"/>
        </w:rPr>
        <w:lastRenderedPageBreak/>
        <w:t>らの影響から守り、シールドすることを願います…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この島の全ての人々により良い日々が来ることを願います…主の愛、主のアガペによって全ての人が同じように包まれることを願います、それによって全ての人が正しい思考を抱き、お互いを思いやるように。そして人種、皮膚の色、宗教、党派などの違いにもかかわらず全ての人がキプロス人であり、この島に住む全ての人により良い日々が来ることを願い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同時に、目の前の離れたところに非常に大きな球体を見ます、それは地球です。そしてあなたのアガペの太陽からの光でその球、地球全体を包みます…そしてキプロス及び地球のために、そして地球上の全ての人間のためにより良い日々が訪れることを祈り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最愛のお方のアガペと祝福があなたに、あなたの愛する人々に、そしてあなたの家庭に、そして全世界に与えられることを願います</w:t>
      </w:r>
    </w:p>
    <w:p w:rsidR="00CC757D" w:rsidRDefault="00CC757D" w:rsidP="00CC757D">
      <w:pPr>
        <w:jc w:val="left"/>
        <w:rPr>
          <w:rFonts w:ascii="ＤＨＰ平成明朝体W7" w:eastAsia="ＤＨＰ平成明朝体W7"/>
        </w:rPr>
      </w:pPr>
      <w:r>
        <w:rPr>
          <w:rFonts w:ascii="ＤＨＰ平成明朝体W7" w:eastAsia="ＤＨＰ平成明朝体W7" w:hint="eastAsia"/>
        </w:rPr>
        <w:t xml:space="preserve">　私たちは主、絶対、主の聖性によってつねに守られています。終わります。</w:t>
      </w:r>
    </w:p>
    <w:p w:rsidR="00CC757D" w:rsidRDefault="00CC757D" w:rsidP="00CC757D">
      <w:pPr>
        <w:jc w:val="left"/>
        <w:rPr>
          <w:rFonts w:ascii="ＤＨＰ平成明朝体W7" w:eastAsia="ＤＨＰ平成明朝体W7"/>
        </w:rPr>
      </w:pPr>
    </w:p>
    <w:p w:rsidR="00CC757D" w:rsidRPr="00C64335" w:rsidRDefault="00CC757D" w:rsidP="00CC757D">
      <w:pPr>
        <w:jc w:val="left"/>
        <w:rPr>
          <w:rFonts w:ascii="ＤＨＰ平成明朝体W7" w:eastAsia="ＤＨＰ平成明朝体W7"/>
        </w:rPr>
      </w:pPr>
      <w:r>
        <w:rPr>
          <w:rFonts w:ascii="ＤＨＰ平成明朝体W7" w:eastAsia="ＤＨＰ平成明朝体W7" w:hint="eastAsia"/>
        </w:rPr>
        <w:t>EREVNA PYR 18 KE04 No.7 02/2</w:t>
      </w:r>
    </w:p>
    <w:p w:rsidR="002A198C" w:rsidRDefault="002A198C"/>
    <w:sectPr w:rsidR="002A198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E2523">
      <w:r>
        <w:separator/>
      </w:r>
    </w:p>
  </w:endnote>
  <w:endnote w:type="continuationSeparator" w:id="0">
    <w:p w:rsidR="00000000" w:rsidRDefault="000E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945483"/>
      <w:docPartObj>
        <w:docPartGallery w:val="Page Numbers (Bottom of Page)"/>
        <w:docPartUnique/>
      </w:docPartObj>
    </w:sdtPr>
    <w:sdtEndPr/>
    <w:sdtContent>
      <w:p w:rsidR="005846F9" w:rsidRDefault="000E2523">
        <w:pPr>
          <w:pStyle w:val="a3"/>
          <w:jc w:val="right"/>
        </w:pPr>
      </w:p>
      <w:p w:rsidR="005846F9" w:rsidRDefault="00CC757D">
        <w:pPr>
          <w:pStyle w:val="a3"/>
          <w:jc w:val="right"/>
        </w:pPr>
        <w:r>
          <w:fldChar w:fldCharType="begin"/>
        </w:r>
        <w:r>
          <w:instrText>PAGE   \* MERGEFORMAT</w:instrText>
        </w:r>
        <w:r>
          <w:fldChar w:fldCharType="separate"/>
        </w:r>
        <w:r w:rsidRPr="00CC757D">
          <w:rPr>
            <w:noProof/>
            <w:lang w:val="ja-JP"/>
          </w:rPr>
          <w:t>1</w:t>
        </w:r>
        <w:r>
          <w:fldChar w:fldCharType="end"/>
        </w:r>
      </w:p>
    </w:sdtContent>
  </w:sdt>
  <w:p w:rsidR="005846F9" w:rsidRDefault="000E252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E2523">
      <w:r>
        <w:separator/>
      </w:r>
    </w:p>
  </w:footnote>
  <w:footnote w:type="continuationSeparator" w:id="0">
    <w:p w:rsidR="00000000" w:rsidRDefault="000E2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57D"/>
    <w:rsid w:val="000E2523"/>
    <w:rsid w:val="00196AE2"/>
    <w:rsid w:val="002A198C"/>
    <w:rsid w:val="008A07FA"/>
    <w:rsid w:val="00CC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DAC08B"/>
  <w15:docId w15:val="{B20BC18D-2CEB-4485-A73F-786DEBBE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7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C757D"/>
    <w:pPr>
      <w:tabs>
        <w:tab w:val="center" w:pos="4252"/>
        <w:tab w:val="right" w:pos="8504"/>
      </w:tabs>
      <w:snapToGrid w:val="0"/>
    </w:pPr>
  </w:style>
  <w:style w:type="character" w:customStyle="1" w:styleId="a4">
    <w:name w:val="フッター (文字)"/>
    <w:basedOn w:val="a0"/>
    <w:link w:val="a3"/>
    <w:uiPriority w:val="99"/>
    <w:rsid w:val="00CC7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1986</Words>
  <Characters>11324</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久保栄治</dc:creator>
  <cp:lastModifiedBy>バレエ団 NBA</cp:lastModifiedBy>
  <cp:revision>2</cp:revision>
  <dcterms:created xsi:type="dcterms:W3CDTF">2014-06-10T02:34:00Z</dcterms:created>
  <dcterms:modified xsi:type="dcterms:W3CDTF">2019-03-25T12:34:00Z</dcterms:modified>
</cp:coreProperties>
</file>